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5A" w:rsidRPr="002B528F" w:rsidRDefault="00742160" w:rsidP="0064134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32"/>
          <w:szCs w:val="32"/>
        </w:rPr>
      </w:pPr>
      <w:bookmarkStart w:id="0" w:name="_GoBack"/>
      <w:bookmarkEnd w:id="0"/>
      <w:r w:rsidRPr="002B528F"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 wp14:anchorId="2C99FC16" wp14:editId="2A689C54">
            <wp:simplePos x="0" y="0"/>
            <wp:positionH relativeFrom="page">
              <wp:posOffset>464820</wp:posOffset>
            </wp:positionH>
            <wp:positionV relativeFrom="paragraph">
              <wp:posOffset>-148259</wp:posOffset>
            </wp:positionV>
            <wp:extent cx="1247140" cy="8820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2C9" w:rsidRPr="002B528F">
        <w:rPr>
          <w:rFonts w:ascii="Century Gothic" w:eastAsia="Times New Roman" w:hAnsi="Century Gothic" w:cs="Times New Roman"/>
          <w:b/>
          <w:bCs/>
          <w:sz w:val="32"/>
          <w:szCs w:val="32"/>
        </w:rPr>
        <w:t>Support the Plano Community Band</w:t>
      </w:r>
      <w:r w:rsidR="00641343" w:rsidRPr="002B528F">
        <w:rPr>
          <w:rFonts w:ascii="Century Gothic" w:eastAsia="Times New Roman" w:hAnsi="Century Gothic" w:cs="Times New Roman"/>
          <w:b/>
          <w:bCs/>
          <w:sz w:val="32"/>
          <w:szCs w:val="32"/>
        </w:rPr>
        <w:br/>
        <w:t>by</w:t>
      </w:r>
      <w:r w:rsidR="00B612C9" w:rsidRPr="002B528F">
        <w:rPr>
          <w:rFonts w:ascii="Century Gothic" w:eastAsia="Times New Roman" w:hAnsi="Century Gothic" w:cs="Times New Roman"/>
          <w:b/>
          <w:bCs/>
          <w:sz w:val="32"/>
          <w:szCs w:val="32"/>
        </w:rPr>
        <w:t xml:space="preserve"> Advertising in our Concert Program</w:t>
      </w:r>
    </w:p>
    <w:p w:rsidR="001A6F5A" w:rsidRPr="00641343" w:rsidRDefault="001A6F5A" w:rsidP="00641343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1A6F5A" w:rsidRDefault="001A6F5A" w:rsidP="00B90F1C">
      <w:pPr>
        <w:spacing w:after="0" w:line="240" w:lineRule="auto"/>
        <w:rPr>
          <w:rFonts w:ascii="Century Gothic" w:hAnsi="Century Gothic"/>
        </w:rPr>
      </w:pPr>
    </w:p>
    <w:p w:rsidR="001A6F5A" w:rsidRPr="004A2F0E" w:rsidRDefault="001A6F5A" w:rsidP="00B90F1C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600"/>
        <w:gridCol w:w="7200"/>
      </w:tblGrid>
      <w:tr w:rsidR="00157AEB" w:rsidRPr="000005DE" w:rsidTr="002D5CF0">
        <w:trPr>
          <w:trHeight w:val="539"/>
        </w:trPr>
        <w:tc>
          <w:tcPr>
            <w:tcW w:w="3600" w:type="dxa"/>
          </w:tcPr>
          <w:p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  <w:r w:rsidRPr="000005DE">
              <w:rPr>
                <w:rFonts w:ascii="Century Gothic" w:eastAsia="Times New Roman" w:hAnsi="Century Gothic" w:cs="Times New Roman"/>
                <w:sz w:val="20"/>
                <w:szCs w:val="20"/>
              </w:rPr>
              <w:t>Company Name/Advertising Entity</w:t>
            </w:r>
          </w:p>
        </w:tc>
        <w:tc>
          <w:tcPr>
            <w:tcW w:w="7200" w:type="dxa"/>
          </w:tcPr>
          <w:p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7AEB" w:rsidRPr="000005DE" w:rsidTr="002D5CF0">
        <w:trPr>
          <w:trHeight w:val="521"/>
        </w:trPr>
        <w:tc>
          <w:tcPr>
            <w:tcW w:w="3600" w:type="dxa"/>
          </w:tcPr>
          <w:p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  <w:r w:rsidRPr="000005DE">
              <w:rPr>
                <w:rFonts w:ascii="Century Gothic" w:eastAsia="Times New Roman" w:hAnsi="Century Gothic" w:cs="Times New Roman"/>
                <w:sz w:val="20"/>
                <w:szCs w:val="20"/>
              </w:rPr>
              <w:t>Contact Person</w:t>
            </w:r>
          </w:p>
        </w:tc>
        <w:tc>
          <w:tcPr>
            <w:tcW w:w="7200" w:type="dxa"/>
          </w:tcPr>
          <w:p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7AEB" w:rsidRPr="000005DE" w:rsidTr="002D5CF0">
        <w:trPr>
          <w:trHeight w:val="539"/>
        </w:trPr>
        <w:tc>
          <w:tcPr>
            <w:tcW w:w="3600" w:type="dxa"/>
          </w:tcPr>
          <w:p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  <w:r w:rsidRPr="000005DE">
              <w:rPr>
                <w:rFonts w:ascii="Century Gothic" w:eastAsia="Times New Roman" w:hAnsi="Century Gothic" w:cs="Times New Roman"/>
                <w:sz w:val="20"/>
                <w:szCs w:val="20"/>
              </w:rPr>
              <w:t>Address</w:t>
            </w:r>
          </w:p>
        </w:tc>
        <w:tc>
          <w:tcPr>
            <w:tcW w:w="7200" w:type="dxa"/>
          </w:tcPr>
          <w:p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7AEB" w:rsidRPr="000005DE" w:rsidTr="002D5CF0">
        <w:trPr>
          <w:trHeight w:val="548"/>
        </w:trPr>
        <w:tc>
          <w:tcPr>
            <w:tcW w:w="3600" w:type="dxa"/>
          </w:tcPr>
          <w:p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  <w:r w:rsidRPr="000005DE">
              <w:rPr>
                <w:rFonts w:ascii="Century Gothic" w:eastAsia="Times New Roman" w:hAnsi="Century Gothic" w:cs="Times New Roman"/>
                <w:sz w:val="20"/>
                <w:szCs w:val="20"/>
              </w:rPr>
              <w:t>City/State/Zip</w:t>
            </w:r>
          </w:p>
        </w:tc>
        <w:tc>
          <w:tcPr>
            <w:tcW w:w="7200" w:type="dxa"/>
          </w:tcPr>
          <w:p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7AEB" w:rsidRPr="000005DE" w:rsidTr="002D5CF0">
        <w:trPr>
          <w:trHeight w:val="593"/>
        </w:trPr>
        <w:tc>
          <w:tcPr>
            <w:tcW w:w="3600" w:type="dxa"/>
          </w:tcPr>
          <w:p w:rsidR="00157AEB" w:rsidRPr="000005DE" w:rsidRDefault="00157AEB" w:rsidP="00157AEB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005DE">
              <w:rPr>
                <w:rFonts w:ascii="Century Gothic" w:eastAsia="Times New Roman" w:hAnsi="Century Gothic" w:cs="Times New Roman"/>
                <w:sz w:val="20"/>
                <w:szCs w:val="20"/>
              </w:rPr>
              <w:t>Phone</w:t>
            </w:r>
          </w:p>
        </w:tc>
        <w:tc>
          <w:tcPr>
            <w:tcW w:w="7200" w:type="dxa"/>
          </w:tcPr>
          <w:p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7AEB" w:rsidRPr="000005DE" w:rsidTr="002D5CF0">
        <w:trPr>
          <w:trHeight w:val="566"/>
        </w:trPr>
        <w:tc>
          <w:tcPr>
            <w:tcW w:w="3600" w:type="dxa"/>
          </w:tcPr>
          <w:p w:rsidR="00157AEB" w:rsidRPr="000005DE" w:rsidRDefault="00157AEB" w:rsidP="00157AEB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005DE">
              <w:rPr>
                <w:rFonts w:ascii="Century Gothic" w:eastAsia="Times New Roman" w:hAnsi="Century Gothic" w:cs="Times New Roman"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7AEB" w:rsidRPr="000005DE" w:rsidTr="002D5CF0">
        <w:trPr>
          <w:trHeight w:val="584"/>
        </w:trPr>
        <w:tc>
          <w:tcPr>
            <w:tcW w:w="3600" w:type="dxa"/>
          </w:tcPr>
          <w:p w:rsidR="00157AEB" w:rsidRPr="000005DE" w:rsidRDefault="00157AEB" w:rsidP="00157AEB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005DE">
              <w:rPr>
                <w:rFonts w:ascii="Century Gothic" w:eastAsia="Times New Roman" w:hAnsi="Century Gothic" w:cs="Times New Roman"/>
                <w:sz w:val="20"/>
                <w:szCs w:val="20"/>
              </w:rPr>
              <w:t>How did you learn about the Plano Community Band?</w:t>
            </w:r>
          </w:p>
        </w:tc>
        <w:tc>
          <w:tcPr>
            <w:tcW w:w="7200" w:type="dxa"/>
          </w:tcPr>
          <w:p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57AEB" w:rsidRDefault="00157AEB" w:rsidP="00B90F1C">
      <w:pPr>
        <w:spacing w:after="0" w:line="240" w:lineRule="auto"/>
        <w:rPr>
          <w:rFonts w:ascii="Century Gothic" w:hAnsi="Century Gothic"/>
        </w:rPr>
      </w:pPr>
    </w:p>
    <w:p w:rsidR="00C51FB7" w:rsidRDefault="00C51FB7" w:rsidP="006E00AC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Deadline for November 11, 2018 concert is October </w:t>
      </w:r>
      <w:r w:rsidR="001875B4">
        <w:rPr>
          <w:rFonts w:ascii="Century Gothic" w:hAnsi="Century Gothic"/>
          <w:b/>
        </w:rPr>
        <w:t>18, 2018.</w:t>
      </w:r>
    </w:p>
    <w:p w:rsidR="001875B4" w:rsidRPr="00C51FB7" w:rsidRDefault="001875B4" w:rsidP="00B90F1C">
      <w:pPr>
        <w:spacing w:after="0" w:line="240" w:lineRule="auto"/>
        <w:rPr>
          <w:rFonts w:ascii="Century Gothic" w:hAnsi="Century Gothic"/>
          <w:b/>
        </w:rPr>
      </w:pPr>
    </w:p>
    <w:tbl>
      <w:tblPr>
        <w:tblW w:w="12345" w:type="dxa"/>
        <w:tblInd w:w="93" w:type="dxa"/>
        <w:tblLook w:val="04A0" w:firstRow="1" w:lastRow="0" w:firstColumn="1" w:lastColumn="0" w:noHBand="0" w:noVBand="1"/>
      </w:tblPr>
      <w:tblGrid>
        <w:gridCol w:w="1919"/>
        <w:gridCol w:w="1786"/>
        <w:gridCol w:w="1530"/>
        <w:gridCol w:w="2700"/>
        <w:gridCol w:w="2880"/>
        <w:gridCol w:w="1530"/>
      </w:tblGrid>
      <w:tr w:rsidR="004B30D3" w:rsidRPr="002B528F" w:rsidTr="002D5CF0">
        <w:trPr>
          <w:gridAfter w:val="1"/>
          <w:wAfter w:w="1530" w:type="dxa"/>
          <w:trHeight w:val="820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</w:rPr>
            </w:pPr>
            <w:r w:rsidRPr="002B528F">
              <w:rPr>
                <w:rFonts w:ascii="Century Gothic" w:eastAsia="Times New Roman" w:hAnsi="Century Gothic" w:cs="Calibri"/>
                <w:b/>
                <w:bCs/>
                <w:color w:val="FFFFFF"/>
              </w:rPr>
              <w:t>Please check selection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</w:rPr>
            </w:pPr>
            <w:r w:rsidRPr="002B528F">
              <w:rPr>
                <w:rFonts w:ascii="Century Gothic" w:eastAsia="Times New Roman" w:hAnsi="Century Gothic" w:cs="Calibri"/>
                <w:b/>
                <w:bCs/>
                <w:color w:val="FFFFFF"/>
              </w:rPr>
              <w:t>Orientation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</w:rPr>
            </w:pPr>
            <w:r w:rsidRPr="002B528F">
              <w:rPr>
                <w:rFonts w:ascii="Century Gothic" w:eastAsia="Times New Roman" w:hAnsi="Century Gothic" w:cs="Calibri"/>
                <w:b/>
                <w:bCs/>
                <w:color w:val="FFFFFF"/>
              </w:rPr>
              <w:t>Size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</w:rPr>
            </w:pPr>
            <w:r w:rsidRPr="002B528F">
              <w:rPr>
                <w:rFonts w:ascii="Century Gothic" w:eastAsia="Times New Roman" w:hAnsi="Century Gothic" w:cs="Calibri"/>
                <w:b/>
                <w:bCs/>
                <w:color w:val="FFFFFF"/>
              </w:rPr>
              <w:t>Dimensions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</w:rPr>
            </w:pPr>
            <w:r w:rsidRPr="002B528F">
              <w:rPr>
                <w:rFonts w:ascii="Century Gothic" w:eastAsia="Times New Roman" w:hAnsi="Century Gothic" w:cs="Calibri"/>
                <w:b/>
                <w:bCs/>
                <w:color w:val="FFFFFF"/>
              </w:rPr>
              <w:t>4 Color Business Ad</w:t>
            </w:r>
          </w:p>
        </w:tc>
      </w:tr>
      <w:tr w:rsidR="004B30D3" w:rsidRPr="002B528F" w:rsidTr="002D5CF0">
        <w:trPr>
          <w:gridAfter w:val="1"/>
          <w:wAfter w:w="1530" w:type="dxa"/>
          <w:trHeight w:val="512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Vertical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Full Page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5.5” wide x 8.5” high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 xml:space="preserve">$175 </w:t>
            </w:r>
          </w:p>
        </w:tc>
      </w:tr>
      <w:tr w:rsidR="004B30D3" w:rsidRPr="002B528F" w:rsidTr="002D5CF0">
        <w:trPr>
          <w:gridAfter w:val="1"/>
          <w:wAfter w:w="1530" w:type="dxa"/>
          <w:trHeight w:val="512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Horizontal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½ page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5.5” wide x 4.25” high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$</w:t>
            </w:r>
            <w:r>
              <w:rPr>
                <w:rFonts w:ascii="Century Gothic" w:eastAsia="Times New Roman" w:hAnsi="Century Gothic" w:cs="Calibri"/>
                <w:color w:val="000000"/>
              </w:rPr>
              <w:t>100</w:t>
            </w:r>
          </w:p>
        </w:tc>
      </w:tr>
      <w:tr w:rsidR="004B30D3" w:rsidRPr="002B528F" w:rsidTr="002D5CF0">
        <w:trPr>
          <w:gridAfter w:val="1"/>
          <w:wAfter w:w="1530" w:type="dxa"/>
          <w:trHeight w:val="512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Vertical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½ page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3" w:rsidRPr="002B528F" w:rsidRDefault="004B30D3" w:rsidP="005B235B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 xml:space="preserve">2.75” wide x </w:t>
            </w:r>
            <w:r>
              <w:rPr>
                <w:rFonts w:ascii="Century Gothic" w:eastAsia="Times New Roman" w:hAnsi="Century Gothic" w:cs="Calibri"/>
                <w:color w:val="000000"/>
              </w:rPr>
              <w:t>8.5</w:t>
            </w:r>
            <w:r w:rsidRPr="002B528F">
              <w:rPr>
                <w:rFonts w:ascii="Century Gothic" w:eastAsia="Times New Roman" w:hAnsi="Century Gothic" w:cs="Calibri"/>
                <w:color w:val="000000"/>
              </w:rPr>
              <w:t>” high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$1</w:t>
            </w:r>
            <w:r>
              <w:rPr>
                <w:rFonts w:ascii="Century Gothic" w:eastAsia="Times New Roman" w:hAnsi="Century Gothic" w:cs="Calibri"/>
                <w:color w:val="000000"/>
              </w:rPr>
              <w:t>00</w:t>
            </w:r>
          </w:p>
        </w:tc>
      </w:tr>
      <w:tr w:rsidR="002D5CF0" w:rsidRPr="002B528F" w:rsidTr="002D5CF0">
        <w:trPr>
          <w:gridBefore w:val="5"/>
          <w:wBefore w:w="10815" w:type="dxa"/>
          <w:trHeight w:val="70"/>
        </w:trPr>
        <w:tc>
          <w:tcPr>
            <w:tcW w:w="1530" w:type="dxa"/>
            <w:vAlign w:val="center"/>
          </w:tcPr>
          <w:p w:rsidR="002D5CF0" w:rsidRPr="002D5CF0" w:rsidRDefault="002D5CF0" w:rsidP="00244722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</w:tr>
      <w:tr w:rsidR="002D5CF0" w:rsidRPr="002B528F" w:rsidTr="002D5CF0">
        <w:trPr>
          <w:gridAfter w:val="1"/>
          <w:wAfter w:w="1530" w:type="dxa"/>
          <w:trHeight w:val="70"/>
        </w:trPr>
        <w:tc>
          <w:tcPr>
            <w:tcW w:w="1081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D5CF0" w:rsidRPr="002B528F" w:rsidRDefault="002D5CF0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</w:tbl>
    <w:p w:rsidR="001A6F5A" w:rsidRPr="004A2F0E" w:rsidRDefault="001A6F5A" w:rsidP="00B90F1C">
      <w:pPr>
        <w:spacing w:after="0" w:line="240" w:lineRule="auto"/>
        <w:rPr>
          <w:rFonts w:ascii="Century Gothic" w:hAnsi="Century Gothic"/>
        </w:rPr>
      </w:pPr>
    </w:p>
    <w:p w:rsidR="001A6F5A" w:rsidRDefault="006050A9" w:rsidP="006050A9">
      <w:pPr>
        <w:spacing w:after="0" w:line="240" w:lineRule="auto"/>
        <w:rPr>
          <w:rFonts w:ascii="Century Gothic" w:hAnsi="Century Gothic"/>
        </w:rPr>
      </w:pPr>
      <w:r>
        <w:t xml:space="preserve"> </w:t>
      </w:r>
      <w:r w:rsidRPr="00CF4585">
        <w:rPr>
          <w:rFonts w:ascii="Century Gothic" w:hAnsi="Century Gothic"/>
        </w:rPr>
        <w:t xml:space="preserve">Please provide the ad in a high resolution TIF, PDF, JPG, GIF, or PSD file. Ads will be printed according to your size choice above. Send ad to </w:t>
      </w:r>
      <w:hyperlink r:id="rId6" w:history="1">
        <w:r w:rsidR="00CF4585" w:rsidRPr="00D356B0">
          <w:rPr>
            <w:rStyle w:val="Hyperlink"/>
            <w:rFonts w:ascii="Century Gothic" w:hAnsi="Century Gothic"/>
          </w:rPr>
          <w:t>marketing@planoband.com</w:t>
        </w:r>
      </w:hyperlink>
    </w:p>
    <w:p w:rsidR="00CF4585" w:rsidRPr="00CF4585" w:rsidRDefault="00CF4585" w:rsidP="006050A9">
      <w:pPr>
        <w:spacing w:after="0" w:line="240" w:lineRule="auto"/>
        <w:rPr>
          <w:rFonts w:ascii="Century Gothic" w:hAnsi="Century Gothic"/>
        </w:rPr>
      </w:pPr>
    </w:p>
    <w:p w:rsidR="00641343" w:rsidRPr="004A2F0E" w:rsidRDefault="00B612C9" w:rsidP="005B235B">
      <w:pPr>
        <w:spacing w:after="120" w:line="240" w:lineRule="auto"/>
        <w:jc w:val="center"/>
        <w:rPr>
          <w:rFonts w:ascii="Century Gothic" w:eastAsia="Times New Roman" w:hAnsi="Century Gothic" w:cs="Times New Roman"/>
        </w:rPr>
      </w:pPr>
      <w:r w:rsidRPr="004A2F0E">
        <w:rPr>
          <w:rFonts w:ascii="Century Gothic" w:eastAsia="Times New Roman" w:hAnsi="Century Gothic" w:cs="Times New Roman"/>
          <w:u w:val="single"/>
        </w:rPr>
        <w:t>Please make check payable to</w:t>
      </w:r>
      <w:r w:rsidR="000005DE">
        <w:rPr>
          <w:rFonts w:ascii="Century Gothic" w:eastAsia="Times New Roman" w:hAnsi="Century Gothic" w:cs="Times New Roman"/>
          <w:u w:val="single"/>
        </w:rPr>
        <w:t xml:space="preserve"> and send this order form and payment to</w:t>
      </w:r>
      <w:r w:rsidR="00641343" w:rsidRPr="004A2F0E">
        <w:rPr>
          <w:rFonts w:ascii="Century Gothic" w:eastAsia="Times New Roman" w:hAnsi="Century Gothic" w:cs="Times New Roman"/>
        </w:rPr>
        <w:t>:</w:t>
      </w:r>
    </w:p>
    <w:p w:rsidR="001A6F5A" w:rsidRPr="004A2F0E" w:rsidRDefault="00B612C9" w:rsidP="000005DE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4A2F0E">
        <w:rPr>
          <w:rFonts w:ascii="Century Gothic" w:eastAsia="Times New Roman" w:hAnsi="Century Gothic" w:cs="Times New Roman"/>
          <w:b/>
          <w:bCs/>
        </w:rPr>
        <w:t>Plano Community Band</w:t>
      </w:r>
    </w:p>
    <w:p w:rsidR="001A6F5A" w:rsidRPr="004A2F0E" w:rsidRDefault="00B612C9" w:rsidP="000005DE">
      <w:pPr>
        <w:spacing w:after="0" w:line="240" w:lineRule="auto"/>
        <w:jc w:val="center"/>
        <w:rPr>
          <w:rFonts w:ascii="Century Gothic" w:eastAsia="Times New Roman" w:hAnsi="Century Gothic" w:cs="Times New Roman"/>
        </w:rPr>
      </w:pPr>
      <w:r w:rsidRPr="004A2F0E">
        <w:rPr>
          <w:rFonts w:ascii="Century Gothic" w:eastAsia="Times New Roman" w:hAnsi="Century Gothic" w:cs="Times New Roman"/>
        </w:rPr>
        <w:t>P.O. Box 864441</w:t>
      </w:r>
      <w:r w:rsidR="000005DE">
        <w:rPr>
          <w:rFonts w:ascii="Century Gothic" w:eastAsia="Times New Roman" w:hAnsi="Century Gothic" w:cs="Times New Roman"/>
        </w:rPr>
        <w:t xml:space="preserve">, </w:t>
      </w:r>
      <w:r w:rsidRPr="004A2F0E">
        <w:rPr>
          <w:rFonts w:ascii="Century Gothic" w:eastAsia="Times New Roman" w:hAnsi="Century Gothic" w:cs="Times New Roman"/>
        </w:rPr>
        <w:t>Plano, Texas 75086-4441</w:t>
      </w:r>
    </w:p>
    <w:p w:rsidR="001A6F5A" w:rsidRPr="004A2F0E" w:rsidRDefault="001A6F5A" w:rsidP="00B90F1C">
      <w:pPr>
        <w:spacing w:after="0" w:line="240" w:lineRule="auto"/>
        <w:rPr>
          <w:rFonts w:ascii="Century Gothic" w:hAnsi="Century Gothic"/>
        </w:rPr>
      </w:pPr>
    </w:p>
    <w:p w:rsidR="001A6F5A" w:rsidRPr="004A2F0E" w:rsidRDefault="00B612C9" w:rsidP="00884C13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4A2F0E">
        <w:rPr>
          <w:rFonts w:ascii="Century Gothic" w:eastAsia="Times New Roman" w:hAnsi="Century Gothic" w:cs="Times New Roman"/>
        </w:rPr>
        <w:t>If you prefer to make a donation without advertising, your support is welcome</w:t>
      </w:r>
      <w:r w:rsidR="00641343" w:rsidRPr="004A2F0E">
        <w:rPr>
          <w:rFonts w:ascii="Century Gothic" w:eastAsia="Times New Roman" w:hAnsi="Century Gothic" w:cs="Times New Roman"/>
        </w:rPr>
        <w:t xml:space="preserve"> an</w:t>
      </w:r>
      <w:r w:rsidR="00157AEB" w:rsidRPr="004A2F0E">
        <w:rPr>
          <w:rFonts w:ascii="Century Gothic" w:eastAsia="Times New Roman" w:hAnsi="Century Gothic" w:cs="Times New Roman"/>
        </w:rPr>
        <w:t>d</w:t>
      </w:r>
      <w:r w:rsidR="00641343" w:rsidRPr="004A2F0E">
        <w:rPr>
          <w:rFonts w:ascii="Century Gothic" w:eastAsia="Times New Roman" w:hAnsi="Century Gothic" w:cs="Times New Roman"/>
        </w:rPr>
        <w:t xml:space="preserve"> appreciated</w:t>
      </w:r>
      <w:r w:rsidRPr="004A2F0E">
        <w:rPr>
          <w:rFonts w:ascii="Century Gothic" w:eastAsia="Times New Roman" w:hAnsi="Century Gothic" w:cs="Times New Roman"/>
        </w:rPr>
        <w:t xml:space="preserve">. </w:t>
      </w:r>
      <w:r w:rsidR="00641343" w:rsidRPr="004A2F0E">
        <w:rPr>
          <w:rFonts w:ascii="Century Gothic" w:eastAsia="Times New Roman" w:hAnsi="Century Gothic" w:cs="Times New Roman"/>
        </w:rPr>
        <w:t xml:space="preserve"> </w:t>
      </w:r>
      <w:r w:rsidRPr="004A2F0E">
        <w:rPr>
          <w:rFonts w:ascii="Century Gothic" w:eastAsia="Times New Roman" w:hAnsi="Century Gothic" w:cs="Times New Roman"/>
        </w:rPr>
        <w:t>Plano Community Band is a</w:t>
      </w:r>
      <w:r w:rsidR="00641343" w:rsidRPr="004A2F0E">
        <w:rPr>
          <w:rFonts w:ascii="Century Gothic" w:eastAsia="Times New Roman" w:hAnsi="Century Gothic" w:cs="Times New Roman"/>
        </w:rPr>
        <w:t xml:space="preserve"> </w:t>
      </w:r>
      <w:r w:rsidRPr="004A2F0E">
        <w:rPr>
          <w:rFonts w:ascii="Century Gothic" w:eastAsia="Times New Roman" w:hAnsi="Century Gothic" w:cs="Times New Roman"/>
        </w:rPr>
        <w:t>501(c</w:t>
      </w:r>
      <w:proofErr w:type="gramStart"/>
      <w:r w:rsidRPr="004A2F0E">
        <w:rPr>
          <w:rFonts w:ascii="Century Gothic" w:eastAsia="Times New Roman" w:hAnsi="Century Gothic" w:cs="Times New Roman"/>
        </w:rPr>
        <w:t>)(</w:t>
      </w:r>
      <w:proofErr w:type="gramEnd"/>
      <w:r w:rsidRPr="004A2F0E">
        <w:rPr>
          <w:rFonts w:ascii="Century Gothic" w:eastAsia="Times New Roman" w:hAnsi="Century Gothic" w:cs="Times New Roman"/>
        </w:rPr>
        <w:t>3) nonprofit organization, so your contribution is tax-deductible</w:t>
      </w:r>
      <w:r w:rsidR="00157AEB" w:rsidRPr="004A2F0E">
        <w:rPr>
          <w:rFonts w:ascii="Century Gothic" w:eastAsia="Times New Roman" w:hAnsi="Century Gothic" w:cs="Times New Roman"/>
        </w:rPr>
        <w:t>.</w:t>
      </w:r>
      <w:r w:rsidRPr="004A2F0E">
        <w:rPr>
          <w:rFonts w:ascii="Century Gothic" w:eastAsia="Times New Roman" w:hAnsi="Century Gothic" w:cs="Times New Roman"/>
        </w:rPr>
        <w:t xml:space="preserve"> </w:t>
      </w:r>
      <w:r w:rsidR="00641343" w:rsidRPr="004A2F0E">
        <w:rPr>
          <w:rFonts w:ascii="Century Gothic" w:eastAsia="Times New Roman" w:hAnsi="Century Gothic" w:cs="Times New Roman"/>
        </w:rPr>
        <w:t xml:space="preserve"> </w:t>
      </w:r>
      <w:r w:rsidRPr="004A2F0E">
        <w:rPr>
          <w:rFonts w:ascii="Century Gothic" w:eastAsia="Times New Roman" w:hAnsi="Century Gothic" w:cs="Times New Roman"/>
        </w:rPr>
        <w:t xml:space="preserve">The Band offers various levels of sponsorship, each of which carries unique benefits </w:t>
      </w:r>
      <w:r w:rsidR="00641343" w:rsidRPr="004A2F0E">
        <w:rPr>
          <w:rFonts w:ascii="Century Gothic" w:eastAsia="Times New Roman" w:hAnsi="Century Gothic" w:cs="Times New Roman"/>
        </w:rPr>
        <w:t xml:space="preserve">including acknowledgement of your gift by including your </w:t>
      </w:r>
      <w:r w:rsidRPr="004A2F0E">
        <w:rPr>
          <w:rFonts w:ascii="Century Gothic" w:eastAsia="Times New Roman" w:hAnsi="Century Gothic" w:cs="Times New Roman"/>
        </w:rPr>
        <w:t>name in our program</w:t>
      </w:r>
      <w:r w:rsidR="00641343" w:rsidRPr="004A2F0E">
        <w:rPr>
          <w:rFonts w:ascii="Century Gothic" w:eastAsia="Times New Roman" w:hAnsi="Century Gothic" w:cs="Times New Roman"/>
        </w:rPr>
        <w:t>’s donor section</w:t>
      </w:r>
      <w:r w:rsidRPr="004A2F0E">
        <w:rPr>
          <w:rFonts w:ascii="Century Gothic" w:eastAsia="Times New Roman" w:hAnsi="Century Gothic" w:cs="Times New Roman"/>
        </w:rPr>
        <w:t>.</w:t>
      </w:r>
      <w:r w:rsidR="00E17FF1" w:rsidRPr="004A2F0E">
        <w:rPr>
          <w:rFonts w:ascii="Century Gothic" w:eastAsia="Times New Roman" w:hAnsi="Century Gothic" w:cs="Times New Roman"/>
        </w:rPr>
        <w:t xml:space="preserve">  For more information, please visit </w:t>
      </w:r>
      <w:hyperlink r:id="rId7" w:history="1">
        <w:r w:rsidR="004A2F0E" w:rsidRPr="00CA66BD">
          <w:rPr>
            <w:rStyle w:val="Hyperlink"/>
            <w:rFonts w:ascii="Century Gothic" w:eastAsia="Times New Roman" w:hAnsi="Century Gothic" w:cs="Times New Roman"/>
          </w:rPr>
          <w:t>www.planoband.com/supporters/make-a-donation/</w:t>
        </w:r>
      </w:hyperlink>
      <w:r w:rsidR="00E17FF1" w:rsidRPr="004A2F0E">
        <w:rPr>
          <w:rFonts w:ascii="Century Gothic" w:eastAsia="Times New Roman" w:hAnsi="Century Gothic" w:cs="Times New Roman"/>
        </w:rPr>
        <w:t>.</w:t>
      </w:r>
    </w:p>
    <w:p w:rsidR="001A6F5A" w:rsidRPr="004A2F0E" w:rsidRDefault="001A6F5A" w:rsidP="00B90F1C">
      <w:pPr>
        <w:spacing w:after="0" w:line="240" w:lineRule="auto"/>
        <w:rPr>
          <w:rFonts w:ascii="Century Gothic" w:hAnsi="Century Gothic"/>
        </w:rPr>
      </w:pPr>
    </w:p>
    <w:p w:rsidR="001A6F5A" w:rsidRPr="004A2F0E" w:rsidRDefault="00B612C9" w:rsidP="004A2F0E">
      <w:pPr>
        <w:spacing w:after="120" w:line="240" w:lineRule="auto"/>
        <w:rPr>
          <w:rFonts w:ascii="Century Gothic" w:eastAsia="Times New Roman" w:hAnsi="Century Gothic" w:cs="Times New Roman"/>
          <w:b/>
        </w:rPr>
      </w:pPr>
      <w:r w:rsidRPr="004A2F0E">
        <w:rPr>
          <w:rFonts w:ascii="Century Gothic" w:eastAsia="Times New Roman" w:hAnsi="Century Gothic" w:cs="Times New Roman"/>
          <w:b/>
          <w:u w:val="single"/>
        </w:rPr>
        <w:t>CONTACT US</w:t>
      </w:r>
      <w:r w:rsidRPr="004A2F0E">
        <w:rPr>
          <w:rFonts w:ascii="Century Gothic" w:eastAsia="Times New Roman" w:hAnsi="Century Gothic" w:cs="Times New Roman"/>
          <w:b/>
        </w:rPr>
        <w:t>:</w:t>
      </w:r>
    </w:p>
    <w:p w:rsidR="001A6F5A" w:rsidRPr="004A2F0E" w:rsidRDefault="00B612C9" w:rsidP="00884C13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proofErr w:type="gramStart"/>
      <w:r w:rsidRPr="004A2F0E">
        <w:rPr>
          <w:rFonts w:ascii="Century Gothic" w:eastAsia="Times New Roman" w:hAnsi="Century Gothic" w:cs="Times New Roman"/>
        </w:rPr>
        <w:t xml:space="preserve">If you have questions please contact </w:t>
      </w:r>
      <w:r w:rsidR="00284C01">
        <w:rPr>
          <w:rFonts w:ascii="Century Gothic" w:eastAsia="Times New Roman" w:hAnsi="Century Gothic" w:cs="Times New Roman"/>
        </w:rPr>
        <w:t xml:space="preserve">the Marketing </w:t>
      </w:r>
      <w:r w:rsidR="00CF4585">
        <w:rPr>
          <w:rFonts w:ascii="Century Gothic" w:eastAsia="Times New Roman" w:hAnsi="Century Gothic" w:cs="Times New Roman"/>
        </w:rPr>
        <w:t>Dep</w:t>
      </w:r>
      <w:r w:rsidR="00284C01">
        <w:rPr>
          <w:rFonts w:ascii="Century Gothic" w:eastAsia="Times New Roman" w:hAnsi="Century Gothic" w:cs="Times New Roman"/>
        </w:rPr>
        <w:t>t</w:t>
      </w:r>
      <w:r w:rsidR="00CF4585">
        <w:rPr>
          <w:rFonts w:ascii="Century Gothic" w:eastAsia="Times New Roman" w:hAnsi="Century Gothic" w:cs="Times New Roman"/>
        </w:rPr>
        <w:t>.</w:t>
      </w:r>
      <w:r w:rsidR="00284C01">
        <w:rPr>
          <w:rFonts w:ascii="Century Gothic" w:eastAsia="Times New Roman" w:hAnsi="Century Gothic" w:cs="Times New Roman"/>
        </w:rPr>
        <w:t xml:space="preserve"> at </w:t>
      </w:r>
      <w:hyperlink r:id="rId8" w:history="1">
        <w:r w:rsidR="00641343" w:rsidRPr="004A2F0E">
          <w:rPr>
            <w:rStyle w:val="Hyperlink"/>
            <w:rFonts w:ascii="Century Gothic" w:eastAsia="Times New Roman" w:hAnsi="Century Gothic" w:cs="Times New Roman"/>
            <w:u w:val="none"/>
          </w:rPr>
          <w:t>marketing@planoband.com</w:t>
        </w:r>
      </w:hyperlink>
      <w:r w:rsidR="00641343" w:rsidRPr="004A2F0E">
        <w:rPr>
          <w:rFonts w:ascii="Century Gothic" w:eastAsia="Times New Roman" w:hAnsi="Century Gothic" w:cs="Times New Roman"/>
        </w:rPr>
        <w:t>.</w:t>
      </w:r>
      <w:proofErr w:type="gramEnd"/>
    </w:p>
    <w:sectPr w:rsidR="001A6F5A" w:rsidRPr="004A2F0E" w:rsidSect="00B612C9">
      <w:type w:val="continuous"/>
      <w:pgSz w:w="12240" w:h="15840"/>
      <w:pgMar w:top="576" w:right="720" w:bottom="57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5A"/>
    <w:rsid w:val="000005DE"/>
    <w:rsid w:val="001547B8"/>
    <w:rsid w:val="00157AEB"/>
    <w:rsid w:val="001710E8"/>
    <w:rsid w:val="001875B4"/>
    <w:rsid w:val="001A6F5A"/>
    <w:rsid w:val="001C46A3"/>
    <w:rsid w:val="00284C01"/>
    <w:rsid w:val="002B528F"/>
    <w:rsid w:val="002D5CF0"/>
    <w:rsid w:val="004A2F0E"/>
    <w:rsid w:val="004B30D3"/>
    <w:rsid w:val="00547D32"/>
    <w:rsid w:val="005B235B"/>
    <w:rsid w:val="006050A9"/>
    <w:rsid w:val="00641343"/>
    <w:rsid w:val="006E00AC"/>
    <w:rsid w:val="00742160"/>
    <w:rsid w:val="00884C13"/>
    <w:rsid w:val="00B612C9"/>
    <w:rsid w:val="00B90F1C"/>
    <w:rsid w:val="00BC7246"/>
    <w:rsid w:val="00C51FB7"/>
    <w:rsid w:val="00CF4585"/>
    <w:rsid w:val="00E17FF1"/>
    <w:rsid w:val="00E50342"/>
    <w:rsid w:val="00F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3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50A9"/>
    <w:pPr>
      <w:widowControl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3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50A9"/>
    <w:pPr>
      <w:widowControl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planoban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oband.com/supporters/make-a-donat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keting@planoband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PFSweb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Grace</dc:creator>
  <cp:lastModifiedBy>Janice Wolff</cp:lastModifiedBy>
  <cp:revision>2</cp:revision>
  <dcterms:created xsi:type="dcterms:W3CDTF">2018-09-04T15:04:00Z</dcterms:created>
  <dcterms:modified xsi:type="dcterms:W3CDTF">2018-09-04T15:04:00Z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LastSaved">
    <vt:filetime>2016-02-15T00:00:00Z</vt:filetime>
  </property>
</Properties>
</file>