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C1" w:rsidRDefault="00F475C1" w:rsidP="0017638E">
      <w:pPr>
        <w:jc w:val="left"/>
        <w:rPr>
          <w:rFonts w:ascii="Arial" w:hAnsi="Arial" w:cs="Arial"/>
          <w:b/>
          <w:color w:val="000000"/>
          <w:sz w:val="24"/>
          <w:szCs w:val="24"/>
        </w:rPr>
      </w:pPr>
    </w:p>
    <w:p w:rsidR="0017638E" w:rsidRPr="00417B1A" w:rsidRDefault="0017638E" w:rsidP="0017638E">
      <w:pPr>
        <w:jc w:val="left"/>
        <w:rPr>
          <w:rFonts w:ascii="Arial" w:hAnsi="Arial" w:cs="Arial"/>
          <w:b/>
          <w:color w:val="000000"/>
          <w:sz w:val="24"/>
          <w:szCs w:val="24"/>
        </w:rPr>
      </w:pPr>
      <w:r w:rsidRPr="00417B1A">
        <w:rPr>
          <w:rFonts w:ascii="Arial" w:hAnsi="Arial" w:cs="Arial"/>
          <w:b/>
          <w:color w:val="000000"/>
          <w:sz w:val="24"/>
          <w:szCs w:val="24"/>
        </w:rPr>
        <w:t>Plano Community Band</w:t>
      </w:r>
    </w:p>
    <w:p w:rsidR="0017638E" w:rsidRPr="00417B1A" w:rsidRDefault="0017638E" w:rsidP="0017638E">
      <w:pPr>
        <w:jc w:val="left"/>
        <w:rPr>
          <w:rFonts w:ascii="Arial" w:hAnsi="Arial" w:cs="Arial"/>
          <w:b/>
          <w:color w:val="000000"/>
          <w:sz w:val="24"/>
          <w:szCs w:val="24"/>
        </w:rPr>
      </w:pPr>
      <w:r w:rsidRPr="00417B1A">
        <w:rPr>
          <w:rFonts w:ascii="Arial" w:hAnsi="Arial" w:cs="Arial"/>
          <w:b/>
          <w:color w:val="000000"/>
          <w:sz w:val="24"/>
          <w:szCs w:val="24"/>
        </w:rPr>
        <w:t>Minutes of Board Meeting</w:t>
      </w:r>
      <w:r w:rsidRPr="00417B1A">
        <w:rPr>
          <w:rFonts w:ascii="Arial" w:hAnsi="Arial" w:cs="Arial"/>
          <w:b/>
          <w:color w:val="000000"/>
          <w:sz w:val="24"/>
          <w:szCs w:val="24"/>
        </w:rPr>
        <w:br/>
      </w:r>
    </w:p>
    <w:p w:rsidR="0017638E" w:rsidRPr="00417B1A" w:rsidRDefault="007E19E8" w:rsidP="0017638E">
      <w:pPr>
        <w:jc w:val="left"/>
        <w:rPr>
          <w:rFonts w:ascii="Arial" w:hAnsi="Arial" w:cs="Arial"/>
          <w:color w:val="000000"/>
          <w:sz w:val="24"/>
          <w:szCs w:val="24"/>
        </w:rPr>
      </w:pPr>
      <w:r>
        <w:rPr>
          <w:rFonts w:ascii="Arial" w:hAnsi="Arial" w:cs="Arial"/>
          <w:color w:val="000000"/>
          <w:sz w:val="24"/>
          <w:szCs w:val="24"/>
        </w:rPr>
        <w:t>September 2</w:t>
      </w:r>
      <w:r w:rsidR="0017638E" w:rsidRPr="00417B1A">
        <w:rPr>
          <w:rFonts w:ascii="Arial" w:hAnsi="Arial" w:cs="Arial"/>
          <w:color w:val="000000"/>
          <w:sz w:val="24"/>
          <w:szCs w:val="24"/>
        </w:rPr>
        <w:t>, 2014</w:t>
      </w:r>
    </w:p>
    <w:p w:rsidR="00AF053A" w:rsidRPr="00507724" w:rsidRDefault="0017638E" w:rsidP="0017638E">
      <w:pPr>
        <w:pStyle w:val="NoSpacing"/>
        <w:jc w:val="both"/>
        <w:rPr>
          <w:rFonts w:ascii="Arial" w:hAnsi="Arial" w:cs="Arial"/>
          <w:sz w:val="24"/>
          <w:szCs w:val="24"/>
        </w:rPr>
      </w:pPr>
      <w:r w:rsidRPr="00417B1A">
        <w:rPr>
          <w:rFonts w:ascii="Arial" w:hAnsi="Arial" w:cs="Arial"/>
          <w:sz w:val="24"/>
          <w:szCs w:val="24"/>
        </w:rPr>
        <w:br/>
      </w:r>
      <w:r w:rsidRPr="00417B1A">
        <w:rPr>
          <w:rFonts w:ascii="Arial" w:hAnsi="Arial" w:cs="Arial"/>
          <w:b/>
          <w:sz w:val="24"/>
          <w:szCs w:val="24"/>
          <w:u w:val="single"/>
        </w:rPr>
        <w:t>Attendees</w:t>
      </w:r>
      <w:r w:rsidRPr="00417B1A">
        <w:rPr>
          <w:rFonts w:ascii="Arial" w:hAnsi="Arial" w:cs="Arial"/>
          <w:b/>
          <w:sz w:val="24"/>
          <w:szCs w:val="24"/>
        </w:rPr>
        <w:t>:</w:t>
      </w:r>
      <w:r w:rsidRPr="00417B1A">
        <w:rPr>
          <w:rFonts w:ascii="Arial" w:hAnsi="Arial" w:cs="Arial"/>
          <w:sz w:val="24"/>
          <w:szCs w:val="24"/>
        </w:rPr>
        <w:t xml:space="preserve">  Janice Wolff, Jim Carter, Jen</w:t>
      </w:r>
      <w:r w:rsidRPr="00B16E2A">
        <w:rPr>
          <w:rFonts w:ascii="Arial" w:hAnsi="Arial" w:cs="Arial"/>
          <w:sz w:val="24"/>
          <w:szCs w:val="24"/>
        </w:rPr>
        <w:t xml:space="preserve">nifer Breitzmann, Jenifer Grace, Mel Peterson, </w:t>
      </w:r>
      <w:r w:rsidR="00AF053A" w:rsidRPr="00507724">
        <w:rPr>
          <w:rFonts w:ascii="Arial" w:hAnsi="Arial" w:cs="Arial"/>
          <w:sz w:val="24"/>
          <w:szCs w:val="24"/>
        </w:rPr>
        <w:t xml:space="preserve">John Dobrott, Ron Wallace, Marilyn Woodruff, Sandy Keathley, </w:t>
      </w:r>
      <w:r w:rsidR="000D148C">
        <w:rPr>
          <w:rFonts w:ascii="Arial" w:hAnsi="Arial" w:cs="Arial"/>
          <w:sz w:val="24"/>
          <w:szCs w:val="24"/>
        </w:rPr>
        <w:t xml:space="preserve">David Adkins, </w:t>
      </w:r>
      <w:r w:rsidR="00AF053A" w:rsidRPr="00507724">
        <w:rPr>
          <w:rFonts w:ascii="Arial" w:hAnsi="Arial" w:cs="Arial"/>
          <w:sz w:val="24"/>
          <w:szCs w:val="24"/>
        </w:rPr>
        <w:t xml:space="preserve">Sheila Winsor, Jim Winsor, Richard Clark, Cindy Harder, </w:t>
      </w:r>
      <w:r w:rsidR="000D148C">
        <w:rPr>
          <w:rFonts w:ascii="Arial" w:hAnsi="Arial" w:cs="Arial"/>
          <w:sz w:val="24"/>
          <w:szCs w:val="24"/>
        </w:rPr>
        <w:t xml:space="preserve">Denise Guilbert, and </w:t>
      </w:r>
      <w:r w:rsidR="00AF053A" w:rsidRPr="00507724">
        <w:rPr>
          <w:rFonts w:ascii="Arial" w:hAnsi="Arial" w:cs="Arial"/>
          <w:sz w:val="24"/>
          <w:szCs w:val="24"/>
        </w:rPr>
        <w:t>Becky Miller.</w:t>
      </w:r>
    </w:p>
    <w:p w:rsidR="00AF053A" w:rsidRDefault="00AF053A" w:rsidP="00AF053A">
      <w:pPr>
        <w:pStyle w:val="NoSpacing"/>
        <w:jc w:val="both"/>
        <w:rPr>
          <w:rFonts w:ascii="Arial" w:hAnsi="Arial" w:cs="Arial"/>
          <w:sz w:val="24"/>
          <w:szCs w:val="24"/>
        </w:rPr>
      </w:pPr>
    </w:p>
    <w:p w:rsidR="00C23895" w:rsidRPr="00C23895" w:rsidRDefault="00C23895" w:rsidP="00AF053A">
      <w:pPr>
        <w:pStyle w:val="NoSpacing"/>
        <w:jc w:val="both"/>
        <w:rPr>
          <w:rFonts w:ascii="Arial" w:hAnsi="Arial" w:cs="Arial"/>
          <w:b/>
          <w:sz w:val="24"/>
          <w:szCs w:val="24"/>
        </w:rPr>
      </w:pPr>
      <w:r>
        <w:rPr>
          <w:rFonts w:ascii="Arial" w:hAnsi="Arial" w:cs="Arial"/>
          <w:b/>
          <w:sz w:val="24"/>
          <w:szCs w:val="24"/>
        </w:rPr>
        <w:t>1.  Treasurer’s Report</w:t>
      </w:r>
    </w:p>
    <w:p w:rsidR="000E55DB" w:rsidRDefault="000D148C" w:rsidP="00AF053A">
      <w:pPr>
        <w:pStyle w:val="NoSpacing"/>
        <w:jc w:val="both"/>
        <w:rPr>
          <w:rFonts w:ascii="Arial" w:hAnsi="Arial" w:cs="Arial"/>
          <w:sz w:val="24"/>
          <w:szCs w:val="24"/>
        </w:rPr>
      </w:pPr>
      <w:r>
        <w:rPr>
          <w:rFonts w:ascii="Arial" w:hAnsi="Arial" w:cs="Arial"/>
          <w:sz w:val="24"/>
          <w:szCs w:val="24"/>
        </w:rPr>
        <w:t>Mel said we received $338 in donations from PayPal, $93.77 from Amazon, and $29.16 from Safeway.  Expenses included conductor and support p</w:t>
      </w:r>
      <w:r w:rsidR="00016C9B">
        <w:rPr>
          <w:rFonts w:ascii="Arial" w:hAnsi="Arial" w:cs="Arial"/>
          <w:sz w:val="24"/>
          <w:szCs w:val="24"/>
        </w:rPr>
        <w:t>ersonnel</w:t>
      </w:r>
      <w:r>
        <w:rPr>
          <w:rFonts w:ascii="Arial" w:hAnsi="Arial" w:cs="Arial"/>
          <w:sz w:val="24"/>
          <w:szCs w:val="24"/>
        </w:rPr>
        <w:t xml:space="preserve"> honora</w:t>
      </w:r>
      <w:r w:rsidR="000E55DB">
        <w:rPr>
          <w:rFonts w:ascii="Arial" w:hAnsi="Arial" w:cs="Arial"/>
          <w:sz w:val="24"/>
          <w:szCs w:val="24"/>
        </w:rPr>
        <w:t>ri</w:t>
      </w:r>
      <w:r>
        <w:rPr>
          <w:rFonts w:ascii="Arial" w:hAnsi="Arial" w:cs="Arial"/>
          <w:sz w:val="24"/>
          <w:szCs w:val="24"/>
        </w:rPr>
        <w:t xml:space="preserve">ums, and our City </w:t>
      </w:r>
      <w:r w:rsidR="00016C9B">
        <w:rPr>
          <w:rFonts w:ascii="Arial" w:hAnsi="Arial" w:cs="Arial"/>
          <w:sz w:val="24"/>
          <w:szCs w:val="24"/>
        </w:rPr>
        <w:t xml:space="preserve">of Plano </w:t>
      </w:r>
      <w:r>
        <w:rPr>
          <w:rFonts w:ascii="Arial" w:hAnsi="Arial" w:cs="Arial"/>
          <w:sz w:val="24"/>
          <w:szCs w:val="24"/>
        </w:rPr>
        <w:t>account is at zero</w:t>
      </w:r>
      <w:r w:rsidR="00016C9B">
        <w:rPr>
          <w:rFonts w:ascii="Arial" w:hAnsi="Arial" w:cs="Arial"/>
          <w:sz w:val="24"/>
          <w:szCs w:val="24"/>
        </w:rPr>
        <w:t>, which means we do not have to refund anything to the city</w:t>
      </w:r>
      <w:r>
        <w:rPr>
          <w:rFonts w:ascii="Arial" w:hAnsi="Arial" w:cs="Arial"/>
          <w:sz w:val="24"/>
          <w:szCs w:val="24"/>
        </w:rPr>
        <w:t xml:space="preserve">.  CPA expenses </w:t>
      </w:r>
      <w:r w:rsidR="00307677">
        <w:rPr>
          <w:rFonts w:ascii="Arial" w:hAnsi="Arial" w:cs="Arial"/>
          <w:sz w:val="24"/>
          <w:szCs w:val="24"/>
        </w:rPr>
        <w:t xml:space="preserve">have </w:t>
      </w:r>
      <w:r>
        <w:rPr>
          <w:rFonts w:ascii="Arial" w:hAnsi="Arial" w:cs="Arial"/>
          <w:sz w:val="24"/>
          <w:szCs w:val="24"/>
        </w:rPr>
        <w:t>increased to $750 from $600 per year</w:t>
      </w:r>
      <w:r w:rsidR="00307677">
        <w:rPr>
          <w:rFonts w:ascii="Arial" w:hAnsi="Arial" w:cs="Arial"/>
          <w:sz w:val="24"/>
          <w:szCs w:val="24"/>
        </w:rPr>
        <w:t>, and</w:t>
      </w:r>
      <w:r>
        <w:rPr>
          <w:rFonts w:ascii="Arial" w:hAnsi="Arial" w:cs="Arial"/>
          <w:sz w:val="24"/>
          <w:szCs w:val="24"/>
        </w:rPr>
        <w:t xml:space="preserve"> </w:t>
      </w:r>
      <w:r w:rsidR="00307677">
        <w:rPr>
          <w:rFonts w:ascii="Arial" w:hAnsi="Arial" w:cs="Arial"/>
          <w:sz w:val="24"/>
          <w:szCs w:val="24"/>
        </w:rPr>
        <w:t>h</w:t>
      </w:r>
      <w:r>
        <w:rPr>
          <w:rFonts w:ascii="Arial" w:hAnsi="Arial" w:cs="Arial"/>
          <w:sz w:val="24"/>
          <w:szCs w:val="24"/>
        </w:rPr>
        <w:t>ost GATR will be canceled</w:t>
      </w:r>
      <w:r w:rsidR="000E55DB">
        <w:rPr>
          <w:rFonts w:ascii="Arial" w:hAnsi="Arial" w:cs="Arial"/>
          <w:sz w:val="24"/>
          <w:szCs w:val="24"/>
        </w:rPr>
        <w:t xml:space="preserve"> as soon as Jim is ready. </w:t>
      </w:r>
      <w:proofErr w:type="spellStart"/>
      <w:r w:rsidR="000E55DB">
        <w:rPr>
          <w:rFonts w:ascii="Arial" w:hAnsi="Arial" w:cs="Arial"/>
          <w:sz w:val="24"/>
          <w:szCs w:val="24"/>
        </w:rPr>
        <w:t>Tailfish</w:t>
      </w:r>
      <w:proofErr w:type="spellEnd"/>
      <w:r w:rsidR="000E55DB">
        <w:rPr>
          <w:rFonts w:ascii="Arial" w:hAnsi="Arial" w:cs="Arial"/>
          <w:sz w:val="24"/>
          <w:szCs w:val="24"/>
        </w:rPr>
        <w:t xml:space="preserve"> is already hosting the website as part of our website deal</w:t>
      </w:r>
      <w:r>
        <w:rPr>
          <w:rFonts w:ascii="Arial" w:hAnsi="Arial" w:cs="Arial"/>
          <w:sz w:val="24"/>
          <w:szCs w:val="24"/>
        </w:rPr>
        <w:t xml:space="preserve">.  </w:t>
      </w:r>
      <w:r w:rsidR="00307677">
        <w:rPr>
          <w:rFonts w:ascii="Arial" w:hAnsi="Arial" w:cs="Arial"/>
          <w:sz w:val="24"/>
          <w:szCs w:val="24"/>
        </w:rPr>
        <w:t xml:space="preserve">ACB has been paid for our ad in the October issue, and </w:t>
      </w:r>
      <w:proofErr w:type="gramStart"/>
      <w:r w:rsidR="00307677">
        <w:rPr>
          <w:rFonts w:ascii="Arial" w:hAnsi="Arial" w:cs="Arial"/>
          <w:sz w:val="24"/>
          <w:szCs w:val="24"/>
        </w:rPr>
        <w:t>Chatfield  music</w:t>
      </w:r>
      <w:proofErr w:type="gramEnd"/>
      <w:r w:rsidR="00307677">
        <w:rPr>
          <w:rFonts w:ascii="Arial" w:hAnsi="Arial" w:cs="Arial"/>
          <w:sz w:val="24"/>
          <w:szCs w:val="24"/>
        </w:rPr>
        <w:t xml:space="preserve"> lending library was paid.  Mel will have a draft of the 2015 budget ready for the October board meeting.  Discussion was held about a $100 check supposedly </w:t>
      </w:r>
      <w:r w:rsidR="00016C9B">
        <w:rPr>
          <w:rFonts w:ascii="Arial" w:hAnsi="Arial" w:cs="Arial"/>
          <w:sz w:val="24"/>
          <w:szCs w:val="24"/>
        </w:rPr>
        <w:t>sent by t</w:t>
      </w:r>
      <w:r w:rsidR="00307677">
        <w:rPr>
          <w:rFonts w:ascii="Arial" w:hAnsi="Arial" w:cs="Arial"/>
          <w:sz w:val="24"/>
          <w:szCs w:val="24"/>
        </w:rPr>
        <w:t>he City of Richardson for Tommy</w:t>
      </w:r>
      <w:r w:rsidR="00B27D95">
        <w:rPr>
          <w:rFonts w:ascii="Arial" w:hAnsi="Arial" w:cs="Arial"/>
          <w:sz w:val="24"/>
          <w:szCs w:val="24"/>
        </w:rPr>
        <w:t>’s memorial</w:t>
      </w:r>
      <w:bookmarkStart w:id="0" w:name="_GoBack"/>
      <w:bookmarkEnd w:id="0"/>
      <w:r w:rsidR="00307677">
        <w:rPr>
          <w:rFonts w:ascii="Arial" w:hAnsi="Arial" w:cs="Arial"/>
          <w:sz w:val="24"/>
          <w:szCs w:val="24"/>
        </w:rPr>
        <w:t xml:space="preserve">, but there was none in the letter received from them.  </w:t>
      </w:r>
    </w:p>
    <w:p w:rsidR="000E55DB" w:rsidRDefault="000E55DB" w:rsidP="00AF053A">
      <w:pPr>
        <w:pStyle w:val="NoSpacing"/>
        <w:jc w:val="both"/>
        <w:rPr>
          <w:rFonts w:ascii="Arial" w:hAnsi="Arial" w:cs="Arial"/>
          <w:sz w:val="24"/>
          <w:szCs w:val="24"/>
        </w:rPr>
      </w:pPr>
    </w:p>
    <w:p w:rsidR="00AF053A" w:rsidRDefault="00AF053A" w:rsidP="00AF053A">
      <w:pPr>
        <w:pStyle w:val="NoSpacing"/>
        <w:jc w:val="both"/>
        <w:rPr>
          <w:rFonts w:ascii="Arial" w:hAnsi="Arial" w:cs="Arial"/>
          <w:b/>
          <w:sz w:val="24"/>
          <w:szCs w:val="24"/>
        </w:rPr>
      </w:pPr>
      <w:r w:rsidRPr="00507724">
        <w:rPr>
          <w:rFonts w:ascii="Arial" w:hAnsi="Arial" w:cs="Arial"/>
          <w:b/>
          <w:sz w:val="24"/>
          <w:szCs w:val="24"/>
        </w:rPr>
        <w:t>2.  Items from Jim</w:t>
      </w:r>
    </w:p>
    <w:p w:rsidR="00AF053A" w:rsidRPr="00507724" w:rsidRDefault="00307677" w:rsidP="00AF053A">
      <w:pPr>
        <w:pStyle w:val="NoSpacing"/>
        <w:jc w:val="both"/>
        <w:rPr>
          <w:rFonts w:ascii="Arial" w:hAnsi="Arial" w:cs="Arial"/>
          <w:sz w:val="24"/>
          <w:szCs w:val="24"/>
        </w:rPr>
      </w:pPr>
      <w:proofErr w:type="gramStart"/>
      <w:r>
        <w:rPr>
          <w:rFonts w:ascii="Arial" w:hAnsi="Arial" w:cs="Arial"/>
          <w:sz w:val="24"/>
          <w:szCs w:val="24"/>
        </w:rPr>
        <w:t>Ku</w:t>
      </w:r>
      <w:r w:rsidR="000E55DB">
        <w:rPr>
          <w:rFonts w:ascii="Arial" w:hAnsi="Arial" w:cs="Arial"/>
          <w:sz w:val="24"/>
          <w:szCs w:val="24"/>
        </w:rPr>
        <w:t xml:space="preserve">dos to Richard for scanning the music </w:t>
      </w:r>
      <w:r w:rsidR="00016C9B">
        <w:rPr>
          <w:rFonts w:ascii="Arial" w:hAnsi="Arial" w:cs="Arial"/>
          <w:sz w:val="24"/>
          <w:szCs w:val="24"/>
        </w:rPr>
        <w:t>(</w:t>
      </w:r>
      <w:r w:rsidR="000E55DB">
        <w:rPr>
          <w:rFonts w:ascii="Arial" w:hAnsi="Arial" w:cs="Arial"/>
          <w:sz w:val="24"/>
          <w:szCs w:val="24"/>
        </w:rPr>
        <w:t>and to Jim for getting it on the website</w:t>
      </w:r>
      <w:r w:rsidR="00016C9B">
        <w:rPr>
          <w:rFonts w:ascii="Arial" w:hAnsi="Arial" w:cs="Arial"/>
          <w:sz w:val="24"/>
          <w:szCs w:val="24"/>
        </w:rPr>
        <w:t>)</w:t>
      </w:r>
      <w:r w:rsidR="000E55DB">
        <w:rPr>
          <w:rFonts w:ascii="Arial" w:hAnsi="Arial" w:cs="Arial"/>
          <w:sz w:val="24"/>
          <w:szCs w:val="24"/>
        </w:rPr>
        <w:t>.</w:t>
      </w:r>
      <w:proofErr w:type="gramEnd"/>
      <w:r>
        <w:rPr>
          <w:rFonts w:ascii="Arial" w:hAnsi="Arial" w:cs="Arial"/>
          <w:sz w:val="24"/>
          <w:szCs w:val="24"/>
        </w:rPr>
        <w:t xml:space="preserve">   Jim said that rehearsal times at JPII have been cleared with Michael Browning.  He has the CDs ready for the members at next week’s rehearsal, and said that they sounded really good.  </w:t>
      </w:r>
    </w:p>
    <w:p w:rsidR="00AF053A" w:rsidRPr="00507724" w:rsidRDefault="00AF053A" w:rsidP="00AF053A">
      <w:pPr>
        <w:pStyle w:val="NoSpacing"/>
        <w:jc w:val="both"/>
        <w:rPr>
          <w:rFonts w:ascii="Arial" w:hAnsi="Arial" w:cs="Arial"/>
          <w:sz w:val="24"/>
          <w:szCs w:val="24"/>
        </w:rPr>
      </w:pPr>
    </w:p>
    <w:p w:rsidR="00AF053A" w:rsidRDefault="00AF053A" w:rsidP="00AF053A">
      <w:pPr>
        <w:pStyle w:val="NoSpacing"/>
        <w:jc w:val="both"/>
        <w:rPr>
          <w:rFonts w:ascii="Arial" w:hAnsi="Arial" w:cs="Arial"/>
          <w:b/>
          <w:sz w:val="24"/>
          <w:szCs w:val="24"/>
        </w:rPr>
      </w:pPr>
      <w:r w:rsidRPr="00507724">
        <w:rPr>
          <w:rFonts w:ascii="Arial" w:hAnsi="Arial" w:cs="Arial"/>
          <w:b/>
          <w:sz w:val="24"/>
          <w:szCs w:val="24"/>
        </w:rPr>
        <w:t xml:space="preserve">3.  Items from </w:t>
      </w:r>
      <w:r w:rsidR="00307677">
        <w:rPr>
          <w:rFonts w:ascii="Arial" w:hAnsi="Arial" w:cs="Arial"/>
          <w:b/>
          <w:sz w:val="24"/>
          <w:szCs w:val="24"/>
        </w:rPr>
        <w:t>Marilyn</w:t>
      </w:r>
    </w:p>
    <w:p w:rsidR="007D00BA" w:rsidRDefault="00307677" w:rsidP="00AF053A">
      <w:pPr>
        <w:pStyle w:val="NoSpacing"/>
        <w:jc w:val="both"/>
        <w:rPr>
          <w:rFonts w:ascii="Arial" w:hAnsi="Arial" w:cs="Arial"/>
          <w:sz w:val="24"/>
          <w:szCs w:val="24"/>
        </w:rPr>
      </w:pPr>
      <w:r>
        <w:rPr>
          <w:rFonts w:ascii="Arial" w:hAnsi="Arial" w:cs="Arial"/>
          <w:sz w:val="24"/>
          <w:szCs w:val="24"/>
        </w:rPr>
        <w:t xml:space="preserve">Marilyn said that many clarinet players had contacted her regarding the opening in the clarinet section.   </w:t>
      </w:r>
      <w:r w:rsidR="000E55DB">
        <w:rPr>
          <w:rFonts w:ascii="Arial" w:hAnsi="Arial" w:cs="Arial"/>
          <w:sz w:val="24"/>
          <w:szCs w:val="24"/>
        </w:rPr>
        <w:t xml:space="preserve">A discussion was held to come up with a name for the </w:t>
      </w:r>
      <w:proofErr w:type="gramStart"/>
      <w:r w:rsidR="000E55DB">
        <w:rPr>
          <w:rFonts w:ascii="Arial" w:hAnsi="Arial" w:cs="Arial"/>
          <w:sz w:val="24"/>
          <w:szCs w:val="24"/>
        </w:rPr>
        <w:t>Fall</w:t>
      </w:r>
      <w:proofErr w:type="gramEnd"/>
      <w:r w:rsidR="000E55DB">
        <w:rPr>
          <w:rFonts w:ascii="Arial" w:hAnsi="Arial" w:cs="Arial"/>
          <w:sz w:val="24"/>
          <w:szCs w:val="24"/>
        </w:rPr>
        <w:t xml:space="preserve"> concert and we decided on “Old, new, borrowed and blue.”  Marilyn will start working on flyer designs.</w:t>
      </w:r>
    </w:p>
    <w:p w:rsidR="00AA62CD" w:rsidRDefault="00AA62CD" w:rsidP="00AF053A">
      <w:pPr>
        <w:pStyle w:val="NoSpacing"/>
        <w:jc w:val="both"/>
        <w:rPr>
          <w:rFonts w:ascii="Arial" w:hAnsi="Arial" w:cs="Arial"/>
          <w:b/>
          <w:sz w:val="24"/>
          <w:szCs w:val="24"/>
        </w:rPr>
      </w:pPr>
    </w:p>
    <w:p w:rsidR="007D00BA" w:rsidRPr="007D00BA" w:rsidRDefault="007D00BA" w:rsidP="00AF053A">
      <w:pPr>
        <w:pStyle w:val="NoSpacing"/>
        <w:jc w:val="both"/>
        <w:rPr>
          <w:rFonts w:ascii="Arial" w:hAnsi="Arial" w:cs="Arial"/>
          <w:b/>
          <w:sz w:val="24"/>
          <w:szCs w:val="24"/>
        </w:rPr>
      </w:pPr>
      <w:r>
        <w:rPr>
          <w:rFonts w:ascii="Arial" w:hAnsi="Arial" w:cs="Arial"/>
          <w:b/>
          <w:sz w:val="24"/>
          <w:szCs w:val="24"/>
        </w:rPr>
        <w:t>4.  Items from Jenifer</w:t>
      </w:r>
    </w:p>
    <w:p w:rsidR="007D00BA" w:rsidRDefault="007D00BA" w:rsidP="00AF053A">
      <w:pPr>
        <w:pStyle w:val="NoSpacing"/>
        <w:jc w:val="both"/>
        <w:rPr>
          <w:rFonts w:ascii="Arial" w:hAnsi="Arial" w:cs="Arial"/>
          <w:sz w:val="24"/>
          <w:szCs w:val="24"/>
        </w:rPr>
      </w:pPr>
      <w:r>
        <w:rPr>
          <w:rFonts w:ascii="Arial" w:hAnsi="Arial" w:cs="Arial"/>
          <w:sz w:val="24"/>
          <w:szCs w:val="24"/>
        </w:rPr>
        <w:t xml:space="preserve">Jenifer reported that September 18 is North Texas Giving Day, which will be posted on our website.  She will </w:t>
      </w:r>
      <w:r w:rsidR="000E55DB">
        <w:rPr>
          <w:rFonts w:ascii="Arial" w:hAnsi="Arial" w:cs="Arial"/>
          <w:sz w:val="24"/>
          <w:szCs w:val="24"/>
        </w:rPr>
        <w:t>work with Sheila</w:t>
      </w:r>
      <w:r w:rsidR="00294A75">
        <w:rPr>
          <w:rFonts w:ascii="Arial" w:hAnsi="Arial" w:cs="Arial"/>
          <w:sz w:val="24"/>
          <w:szCs w:val="24"/>
        </w:rPr>
        <w:t xml:space="preserve"> to </w:t>
      </w:r>
      <w:r>
        <w:rPr>
          <w:rFonts w:ascii="Arial" w:hAnsi="Arial" w:cs="Arial"/>
          <w:sz w:val="24"/>
          <w:szCs w:val="24"/>
        </w:rPr>
        <w:t>prepare and send several</w:t>
      </w:r>
      <w:r w:rsidR="000E55DB">
        <w:rPr>
          <w:rFonts w:ascii="Arial" w:hAnsi="Arial" w:cs="Arial"/>
          <w:sz w:val="24"/>
          <w:szCs w:val="24"/>
        </w:rPr>
        <w:t xml:space="preserve"> email</w:t>
      </w:r>
      <w:r>
        <w:rPr>
          <w:rFonts w:ascii="Arial" w:hAnsi="Arial" w:cs="Arial"/>
          <w:sz w:val="24"/>
          <w:szCs w:val="24"/>
        </w:rPr>
        <w:t xml:space="preserve"> </w:t>
      </w:r>
      <w:r w:rsidR="00294A75">
        <w:rPr>
          <w:rFonts w:ascii="Arial" w:hAnsi="Arial" w:cs="Arial"/>
          <w:sz w:val="24"/>
          <w:szCs w:val="24"/>
        </w:rPr>
        <w:t>reminders</w:t>
      </w:r>
      <w:r>
        <w:rPr>
          <w:rFonts w:ascii="Arial" w:hAnsi="Arial" w:cs="Arial"/>
          <w:sz w:val="24"/>
          <w:szCs w:val="24"/>
        </w:rPr>
        <w:t xml:space="preserve"> </w:t>
      </w:r>
      <w:r w:rsidR="00294A75">
        <w:rPr>
          <w:rFonts w:ascii="Arial" w:hAnsi="Arial" w:cs="Arial"/>
          <w:sz w:val="24"/>
          <w:szCs w:val="24"/>
        </w:rPr>
        <w:t>t</w:t>
      </w:r>
      <w:r>
        <w:rPr>
          <w:rFonts w:ascii="Arial" w:hAnsi="Arial" w:cs="Arial"/>
          <w:sz w:val="24"/>
          <w:szCs w:val="24"/>
        </w:rPr>
        <w:t>o members, patrons and friends to save the date, that the day is coming, and also on the 18</w:t>
      </w:r>
      <w:r w:rsidRPr="007D00BA">
        <w:rPr>
          <w:rFonts w:ascii="Arial" w:hAnsi="Arial" w:cs="Arial"/>
          <w:sz w:val="24"/>
          <w:szCs w:val="24"/>
          <w:vertAlign w:val="superscript"/>
        </w:rPr>
        <w:t>th</w:t>
      </w:r>
      <w:r>
        <w:rPr>
          <w:rFonts w:ascii="Arial" w:hAnsi="Arial" w:cs="Arial"/>
          <w:sz w:val="24"/>
          <w:szCs w:val="24"/>
        </w:rPr>
        <w:t xml:space="preserve"> to </w:t>
      </w:r>
      <w:r w:rsidR="00294A75">
        <w:rPr>
          <w:rFonts w:ascii="Arial" w:hAnsi="Arial" w:cs="Arial"/>
          <w:sz w:val="24"/>
          <w:szCs w:val="24"/>
        </w:rPr>
        <w:t>encourage donations.</w:t>
      </w:r>
      <w:r w:rsidR="000E55DB">
        <w:rPr>
          <w:rFonts w:ascii="Arial" w:hAnsi="Arial" w:cs="Arial"/>
          <w:sz w:val="24"/>
          <w:szCs w:val="24"/>
        </w:rPr>
        <w:t xml:space="preserve">  We will also have a link on the website.</w:t>
      </w:r>
    </w:p>
    <w:p w:rsidR="007D00BA" w:rsidRDefault="007D00BA" w:rsidP="00AF053A">
      <w:pPr>
        <w:pStyle w:val="NoSpacing"/>
        <w:jc w:val="both"/>
        <w:rPr>
          <w:rFonts w:ascii="Arial" w:hAnsi="Arial" w:cs="Arial"/>
          <w:sz w:val="24"/>
          <w:szCs w:val="24"/>
        </w:rPr>
      </w:pPr>
    </w:p>
    <w:p w:rsidR="00AF053A" w:rsidRDefault="00294A75" w:rsidP="00AF053A">
      <w:pPr>
        <w:pStyle w:val="NoSpacing"/>
        <w:jc w:val="both"/>
        <w:rPr>
          <w:rFonts w:ascii="Arial" w:hAnsi="Arial" w:cs="Arial"/>
          <w:b/>
          <w:sz w:val="24"/>
          <w:szCs w:val="24"/>
        </w:rPr>
      </w:pPr>
      <w:r>
        <w:rPr>
          <w:rFonts w:ascii="Arial" w:hAnsi="Arial" w:cs="Arial"/>
          <w:b/>
          <w:sz w:val="24"/>
          <w:szCs w:val="24"/>
        </w:rPr>
        <w:t>5</w:t>
      </w:r>
      <w:r w:rsidR="00AF053A" w:rsidRPr="00507724">
        <w:rPr>
          <w:rFonts w:ascii="Arial" w:hAnsi="Arial" w:cs="Arial"/>
          <w:b/>
          <w:sz w:val="24"/>
          <w:szCs w:val="24"/>
        </w:rPr>
        <w:t>. Action Items</w:t>
      </w:r>
    </w:p>
    <w:p w:rsidR="008C6973" w:rsidRDefault="008C6973" w:rsidP="00AF053A">
      <w:pPr>
        <w:pStyle w:val="NoSpacing"/>
        <w:jc w:val="both"/>
        <w:rPr>
          <w:rFonts w:ascii="Arial" w:hAnsi="Arial" w:cs="Arial"/>
          <w:sz w:val="24"/>
          <w:szCs w:val="24"/>
        </w:rPr>
      </w:pPr>
    </w:p>
    <w:tbl>
      <w:tblPr>
        <w:tblStyle w:val="TableGrid"/>
        <w:tblW w:w="0" w:type="auto"/>
        <w:tblLook w:val="04A0"/>
      </w:tblPr>
      <w:tblGrid>
        <w:gridCol w:w="738"/>
        <w:gridCol w:w="6300"/>
        <w:gridCol w:w="1800"/>
        <w:gridCol w:w="1818"/>
      </w:tblGrid>
      <w:tr w:rsidR="00F475C1" w:rsidTr="00F475C1">
        <w:tc>
          <w:tcPr>
            <w:tcW w:w="8838" w:type="dxa"/>
            <w:gridSpan w:val="3"/>
          </w:tcPr>
          <w:p w:rsidR="00F475C1" w:rsidRPr="00F475C1" w:rsidRDefault="00F475C1" w:rsidP="00AF053A">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ACTION ITEMS</w:t>
            </w:r>
          </w:p>
        </w:tc>
        <w:tc>
          <w:tcPr>
            <w:tcW w:w="1818" w:type="dxa"/>
          </w:tcPr>
          <w:p w:rsidR="00F475C1" w:rsidRPr="00F475C1" w:rsidRDefault="00F475C1" w:rsidP="00AF053A">
            <w:pPr>
              <w:pStyle w:val="NoSpacing"/>
              <w:jc w:val="both"/>
              <w:rPr>
                <w:rFonts w:ascii="Arial" w:hAnsi="Arial" w:cs="Arial"/>
                <w:b/>
                <w:sz w:val="24"/>
                <w:szCs w:val="24"/>
              </w:rPr>
            </w:pPr>
            <w:r>
              <w:rPr>
                <w:rFonts w:ascii="Arial" w:hAnsi="Arial" w:cs="Arial"/>
                <w:b/>
                <w:sz w:val="24"/>
                <w:szCs w:val="24"/>
              </w:rPr>
              <w:t>DUE DATE</w:t>
            </w:r>
          </w:p>
        </w:tc>
      </w:tr>
      <w:tr w:rsidR="00FC1FA6" w:rsidTr="00F475C1">
        <w:tc>
          <w:tcPr>
            <w:tcW w:w="738" w:type="dxa"/>
          </w:tcPr>
          <w:p w:rsidR="00FC1FA6" w:rsidRDefault="00F475C1" w:rsidP="00AF053A">
            <w:pPr>
              <w:pStyle w:val="NoSpacing"/>
              <w:jc w:val="both"/>
              <w:rPr>
                <w:rFonts w:ascii="Arial" w:hAnsi="Arial" w:cs="Arial"/>
                <w:sz w:val="24"/>
                <w:szCs w:val="24"/>
              </w:rPr>
            </w:pPr>
            <w:r>
              <w:rPr>
                <w:rFonts w:ascii="Arial" w:hAnsi="Arial" w:cs="Arial"/>
                <w:sz w:val="24"/>
                <w:szCs w:val="24"/>
              </w:rPr>
              <w:t>1</w:t>
            </w:r>
          </w:p>
        </w:tc>
        <w:tc>
          <w:tcPr>
            <w:tcW w:w="6300" w:type="dxa"/>
          </w:tcPr>
          <w:p w:rsidR="00FC1FA6" w:rsidRDefault="00016C9B" w:rsidP="00AF053A">
            <w:pPr>
              <w:pStyle w:val="NoSpacing"/>
              <w:jc w:val="both"/>
              <w:rPr>
                <w:rFonts w:ascii="Arial" w:hAnsi="Arial" w:cs="Arial"/>
                <w:sz w:val="24"/>
                <w:szCs w:val="24"/>
              </w:rPr>
            </w:pPr>
            <w:r>
              <w:rPr>
                <w:rFonts w:ascii="Arial" w:hAnsi="Arial" w:cs="Arial"/>
                <w:sz w:val="24"/>
                <w:szCs w:val="24"/>
              </w:rPr>
              <w:t>Mel</w:t>
            </w:r>
            <w:r w:rsidR="00F475C1">
              <w:rPr>
                <w:rFonts w:ascii="Arial" w:hAnsi="Arial" w:cs="Arial"/>
                <w:sz w:val="24"/>
                <w:szCs w:val="24"/>
              </w:rPr>
              <w:t xml:space="preserve"> to follow up on $100 check from the City of Richardson</w:t>
            </w:r>
          </w:p>
        </w:tc>
        <w:tc>
          <w:tcPr>
            <w:tcW w:w="1800" w:type="dxa"/>
          </w:tcPr>
          <w:p w:rsidR="00FC1FA6" w:rsidRDefault="00016C9B" w:rsidP="00AF053A">
            <w:pPr>
              <w:pStyle w:val="NoSpacing"/>
              <w:jc w:val="both"/>
              <w:rPr>
                <w:rFonts w:ascii="Arial" w:hAnsi="Arial" w:cs="Arial"/>
                <w:sz w:val="24"/>
                <w:szCs w:val="24"/>
              </w:rPr>
            </w:pPr>
            <w:r>
              <w:rPr>
                <w:rFonts w:ascii="Arial" w:hAnsi="Arial" w:cs="Arial"/>
                <w:sz w:val="24"/>
                <w:szCs w:val="24"/>
              </w:rPr>
              <w:t>Mel</w:t>
            </w:r>
          </w:p>
        </w:tc>
        <w:tc>
          <w:tcPr>
            <w:tcW w:w="1818" w:type="dxa"/>
          </w:tcPr>
          <w:p w:rsidR="00FC1FA6" w:rsidRDefault="00F475C1" w:rsidP="00AF053A">
            <w:pPr>
              <w:pStyle w:val="NoSpacing"/>
              <w:jc w:val="both"/>
              <w:rPr>
                <w:rFonts w:ascii="Arial" w:hAnsi="Arial" w:cs="Arial"/>
                <w:sz w:val="24"/>
                <w:szCs w:val="24"/>
              </w:rPr>
            </w:pPr>
            <w:r>
              <w:rPr>
                <w:rFonts w:ascii="Arial" w:hAnsi="Arial" w:cs="Arial"/>
                <w:sz w:val="24"/>
                <w:szCs w:val="24"/>
              </w:rPr>
              <w:t>10/07/14</w:t>
            </w:r>
          </w:p>
        </w:tc>
      </w:tr>
    </w:tbl>
    <w:p w:rsidR="00FC1FA6" w:rsidRDefault="00FC1FA6" w:rsidP="00AF053A">
      <w:pPr>
        <w:pStyle w:val="NoSpacing"/>
        <w:jc w:val="both"/>
        <w:rPr>
          <w:rFonts w:ascii="Arial" w:hAnsi="Arial" w:cs="Arial"/>
          <w:sz w:val="24"/>
          <w:szCs w:val="24"/>
        </w:rPr>
      </w:pPr>
    </w:p>
    <w:p w:rsidR="00AF053A" w:rsidRPr="00FF2775" w:rsidRDefault="00555197" w:rsidP="00555197">
      <w:pPr>
        <w:pStyle w:val="NoSpacing"/>
        <w:jc w:val="left"/>
        <w:rPr>
          <w:rFonts w:ascii="Arial" w:hAnsi="Arial" w:cs="Arial"/>
          <w:b/>
          <w:sz w:val="24"/>
          <w:szCs w:val="24"/>
        </w:rPr>
      </w:pPr>
      <w:r w:rsidRPr="00FF2775">
        <w:rPr>
          <w:rFonts w:ascii="Arial" w:hAnsi="Arial" w:cs="Arial"/>
          <w:b/>
          <w:sz w:val="24"/>
          <w:szCs w:val="24"/>
        </w:rPr>
        <w:t>7</w:t>
      </w:r>
      <w:r w:rsidR="00AF053A" w:rsidRPr="00FF2775">
        <w:rPr>
          <w:rFonts w:ascii="Arial" w:hAnsi="Arial" w:cs="Arial"/>
          <w:b/>
          <w:sz w:val="24"/>
          <w:szCs w:val="24"/>
        </w:rPr>
        <w:t>.  Current Business</w:t>
      </w:r>
    </w:p>
    <w:p w:rsidR="00016C9B" w:rsidRDefault="00294A75" w:rsidP="00AF053A">
      <w:pPr>
        <w:jc w:val="both"/>
        <w:rPr>
          <w:rFonts w:ascii="Arial" w:hAnsi="Arial" w:cs="Arial"/>
          <w:color w:val="000000"/>
          <w:sz w:val="24"/>
          <w:szCs w:val="24"/>
        </w:rPr>
      </w:pPr>
      <w:r w:rsidRPr="004718DE">
        <w:rPr>
          <w:rFonts w:ascii="Arial" w:hAnsi="Arial" w:cs="Arial"/>
          <w:color w:val="000000"/>
          <w:sz w:val="24"/>
          <w:szCs w:val="24"/>
        </w:rPr>
        <w:t xml:space="preserve">Jim Winsor </w:t>
      </w:r>
      <w:r w:rsidR="000E55DB">
        <w:rPr>
          <w:rFonts w:ascii="Arial" w:hAnsi="Arial" w:cs="Arial"/>
          <w:color w:val="000000"/>
          <w:sz w:val="24"/>
          <w:szCs w:val="24"/>
        </w:rPr>
        <w:t>will handle</w:t>
      </w:r>
      <w:r w:rsidRPr="004718DE">
        <w:rPr>
          <w:rFonts w:ascii="Arial" w:hAnsi="Arial" w:cs="Arial"/>
          <w:color w:val="000000"/>
          <w:sz w:val="24"/>
          <w:szCs w:val="24"/>
        </w:rPr>
        <w:t xml:space="preserve"> </w:t>
      </w:r>
      <w:r w:rsidR="008C6973">
        <w:rPr>
          <w:rFonts w:ascii="Arial" w:hAnsi="Arial" w:cs="Arial"/>
          <w:color w:val="000000"/>
          <w:sz w:val="24"/>
          <w:szCs w:val="24"/>
        </w:rPr>
        <w:t xml:space="preserve">the </w:t>
      </w:r>
      <w:r w:rsidRPr="004718DE">
        <w:rPr>
          <w:rFonts w:ascii="Arial" w:hAnsi="Arial" w:cs="Arial"/>
          <w:color w:val="000000"/>
          <w:sz w:val="24"/>
          <w:szCs w:val="24"/>
        </w:rPr>
        <w:t>e</w:t>
      </w:r>
      <w:r w:rsidR="000D7065" w:rsidRPr="004718DE">
        <w:rPr>
          <w:rFonts w:ascii="Arial" w:hAnsi="Arial" w:cs="Arial"/>
          <w:color w:val="000000"/>
          <w:sz w:val="24"/>
          <w:szCs w:val="24"/>
        </w:rPr>
        <w:t>lection</w:t>
      </w:r>
      <w:r w:rsidR="00555197" w:rsidRPr="004718DE">
        <w:rPr>
          <w:rFonts w:ascii="Arial" w:hAnsi="Arial" w:cs="Arial"/>
          <w:color w:val="000000"/>
          <w:sz w:val="24"/>
          <w:szCs w:val="24"/>
        </w:rPr>
        <w:t xml:space="preserve"> of officer</w:t>
      </w:r>
      <w:r w:rsidR="000D7065" w:rsidRPr="004718DE">
        <w:rPr>
          <w:rFonts w:ascii="Arial" w:hAnsi="Arial" w:cs="Arial"/>
          <w:color w:val="000000"/>
          <w:sz w:val="24"/>
          <w:szCs w:val="24"/>
        </w:rPr>
        <w:t xml:space="preserve">s at the </w:t>
      </w:r>
      <w:r w:rsidRPr="004718DE">
        <w:rPr>
          <w:rFonts w:ascii="Arial" w:hAnsi="Arial" w:cs="Arial"/>
          <w:color w:val="000000"/>
          <w:sz w:val="24"/>
          <w:szCs w:val="24"/>
        </w:rPr>
        <w:t>r</w:t>
      </w:r>
      <w:r w:rsidR="000D7065" w:rsidRPr="004718DE">
        <w:rPr>
          <w:rFonts w:ascii="Arial" w:hAnsi="Arial" w:cs="Arial"/>
          <w:color w:val="000000"/>
          <w:sz w:val="24"/>
          <w:szCs w:val="24"/>
        </w:rPr>
        <w:t xml:space="preserve">ehearsal </w:t>
      </w:r>
      <w:r w:rsidRPr="004718DE">
        <w:rPr>
          <w:rFonts w:ascii="Arial" w:hAnsi="Arial" w:cs="Arial"/>
          <w:color w:val="000000"/>
          <w:sz w:val="24"/>
          <w:szCs w:val="24"/>
        </w:rPr>
        <w:t xml:space="preserve">next week.  </w:t>
      </w:r>
      <w:r w:rsidR="00016C9B">
        <w:rPr>
          <w:rFonts w:ascii="Arial" w:hAnsi="Arial" w:cs="Arial"/>
          <w:color w:val="000000"/>
          <w:sz w:val="24"/>
          <w:szCs w:val="24"/>
        </w:rPr>
        <w:t>Known candidates are as follows:</w:t>
      </w:r>
    </w:p>
    <w:p w:rsidR="00016C9B" w:rsidRDefault="00016C9B" w:rsidP="00AF053A">
      <w:pPr>
        <w:jc w:val="both"/>
        <w:rPr>
          <w:rFonts w:ascii="Arial" w:hAnsi="Arial" w:cs="Arial"/>
          <w:color w:val="000000"/>
          <w:sz w:val="24"/>
          <w:szCs w:val="24"/>
        </w:rPr>
      </w:pPr>
    </w:p>
    <w:p w:rsidR="00555197" w:rsidRDefault="00016C9B" w:rsidP="00AF053A">
      <w:pPr>
        <w:jc w:val="both"/>
        <w:rPr>
          <w:rFonts w:ascii="Arial" w:hAnsi="Arial" w:cs="Arial"/>
          <w:color w:val="000000"/>
          <w:sz w:val="24"/>
          <w:szCs w:val="24"/>
        </w:rPr>
      </w:pPr>
      <w:r>
        <w:rPr>
          <w:rFonts w:ascii="Arial" w:hAnsi="Arial" w:cs="Arial"/>
          <w:color w:val="000000"/>
          <w:sz w:val="24"/>
          <w:szCs w:val="24"/>
        </w:rPr>
        <w:tab/>
        <w:t>J</w:t>
      </w:r>
      <w:r w:rsidR="00555197">
        <w:rPr>
          <w:rFonts w:ascii="Arial" w:hAnsi="Arial" w:cs="Arial"/>
          <w:color w:val="000000"/>
          <w:sz w:val="24"/>
          <w:szCs w:val="24"/>
        </w:rPr>
        <w:t>ennifer Breitzmann, President</w:t>
      </w:r>
    </w:p>
    <w:p w:rsidR="00555197" w:rsidRDefault="00555197" w:rsidP="00AF053A">
      <w:pPr>
        <w:jc w:val="both"/>
        <w:rPr>
          <w:rFonts w:ascii="Arial" w:hAnsi="Arial" w:cs="Arial"/>
          <w:color w:val="000000"/>
          <w:sz w:val="24"/>
          <w:szCs w:val="24"/>
        </w:rPr>
      </w:pPr>
      <w:r>
        <w:rPr>
          <w:rFonts w:ascii="Arial" w:hAnsi="Arial" w:cs="Arial"/>
          <w:color w:val="000000"/>
          <w:sz w:val="24"/>
          <w:szCs w:val="24"/>
        </w:rPr>
        <w:tab/>
        <w:t>Denise Guilbert, Vice President</w:t>
      </w:r>
    </w:p>
    <w:p w:rsidR="00555197" w:rsidRDefault="00555197" w:rsidP="00AF053A">
      <w:pPr>
        <w:jc w:val="both"/>
        <w:rPr>
          <w:rFonts w:ascii="Arial" w:hAnsi="Arial" w:cs="Arial"/>
          <w:color w:val="000000"/>
          <w:sz w:val="24"/>
          <w:szCs w:val="24"/>
        </w:rPr>
      </w:pPr>
      <w:r>
        <w:rPr>
          <w:rFonts w:ascii="Arial" w:hAnsi="Arial" w:cs="Arial"/>
          <w:color w:val="000000"/>
          <w:sz w:val="24"/>
          <w:szCs w:val="24"/>
        </w:rPr>
        <w:tab/>
        <w:t>Becky Miller, Secretary</w:t>
      </w:r>
    </w:p>
    <w:p w:rsidR="00555197" w:rsidRDefault="00555197" w:rsidP="00AF053A">
      <w:pPr>
        <w:jc w:val="both"/>
        <w:rPr>
          <w:rFonts w:ascii="Arial" w:hAnsi="Arial" w:cs="Arial"/>
          <w:color w:val="000000"/>
          <w:sz w:val="24"/>
          <w:szCs w:val="24"/>
        </w:rPr>
      </w:pPr>
      <w:r>
        <w:rPr>
          <w:rFonts w:ascii="Arial" w:hAnsi="Arial" w:cs="Arial"/>
          <w:color w:val="000000"/>
          <w:sz w:val="24"/>
          <w:szCs w:val="24"/>
        </w:rPr>
        <w:tab/>
        <w:t>Mel Peterson, Treasurer</w:t>
      </w:r>
    </w:p>
    <w:p w:rsidR="00AA62CD" w:rsidRDefault="00AA62CD" w:rsidP="00F475C1">
      <w:pPr>
        <w:pStyle w:val="NoSpacing"/>
        <w:tabs>
          <w:tab w:val="center" w:pos="5220"/>
        </w:tabs>
        <w:jc w:val="left"/>
        <w:rPr>
          <w:rFonts w:ascii="Arial" w:hAnsi="Arial" w:cs="Arial"/>
          <w:b/>
          <w:sz w:val="24"/>
          <w:szCs w:val="24"/>
        </w:rPr>
      </w:pPr>
    </w:p>
    <w:p w:rsidR="008C6973" w:rsidRPr="00555197" w:rsidRDefault="008C6973" w:rsidP="00F475C1">
      <w:pPr>
        <w:pStyle w:val="NoSpacing"/>
        <w:tabs>
          <w:tab w:val="center" w:pos="5220"/>
        </w:tabs>
        <w:jc w:val="left"/>
        <w:rPr>
          <w:rFonts w:ascii="Arial" w:hAnsi="Arial" w:cs="Arial"/>
          <w:b/>
          <w:sz w:val="24"/>
          <w:szCs w:val="24"/>
        </w:rPr>
      </w:pPr>
      <w:r>
        <w:rPr>
          <w:rFonts w:ascii="Arial" w:hAnsi="Arial" w:cs="Arial"/>
          <w:b/>
          <w:sz w:val="24"/>
          <w:szCs w:val="24"/>
        </w:rPr>
        <w:t>Conductor Search Committee Report</w:t>
      </w:r>
    </w:p>
    <w:p w:rsidR="008C6973" w:rsidRDefault="008C6973" w:rsidP="008C6973">
      <w:pPr>
        <w:pStyle w:val="NoSpacing"/>
        <w:jc w:val="both"/>
        <w:rPr>
          <w:rFonts w:ascii="Arial" w:hAnsi="Arial" w:cs="Arial"/>
          <w:sz w:val="24"/>
          <w:szCs w:val="24"/>
        </w:rPr>
      </w:pPr>
      <w:r w:rsidRPr="00FF2775">
        <w:rPr>
          <w:rFonts w:ascii="Arial" w:hAnsi="Arial" w:cs="Arial"/>
          <w:sz w:val="24"/>
          <w:szCs w:val="24"/>
        </w:rPr>
        <w:t>Jim Carter acted as spokesperson for the committee, wh</w:t>
      </w:r>
      <w:r w:rsidR="00016C9B">
        <w:rPr>
          <w:rFonts w:ascii="Arial" w:hAnsi="Arial" w:cs="Arial"/>
          <w:sz w:val="24"/>
          <w:szCs w:val="24"/>
        </w:rPr>
        <w:t>ich</w:t>
      </w:r>
      <w:r w:rsidRPr="00FF2775">
        <w:rPr>
          <w:rFonts w:ascii="Arial" w:hAnsi="Arial" w:cs="Arial"/>
          <w:sz w:val="24"/>
          <w:szCs w:val="24"/>
        </w:rPr>
        <w:t xml:space="preserve"> also included Sandy Keathley and Jennifer Bre</w:t>
      </w:r>
      <w:r w:rsidR="000E55DB">
        <w:rPr>
          <w:rFonts w:ascii="Arial" w:hAnsi="Arial" w:cs="Arial"/>
          <w:sz w:val="24"/>
          <w:szCs w:val="24"/>
        </w:rPr>
        <w:t>itzmann</w:t>
      </w:r>
      <w:r w:rsidR="00AA62CD">
        <w:rPr>
          <w:rFonts w:ascii="Arial" w:hAnsi="Arial" w:cs="Arial"/>
          <w:sz w:val="24"/>
          <w:szCs w:val="24"/>
        </w:rPr>
        <w:t>.  The committee met and</w:t>
      </w:r>
      <w:r w:rsidR="000E55DB">
        <w:rPr>
          <w:rFonts w:ascii="Arial" w:hAnsi="Arial" w:cs="Arial"/>
          <w:sz w:val="24"/>
          <w:szCs w:val="24"/>
        </w:rPr>
        <w:t xml:space="preserve"> reviewed 8 resumes.  The committee narrowed the candidates to 4 plus one alternate.</w:t>
      </w:r>
      <w:r w:rsidRPr="00FF2775">
        <w:rPr>
          <w:rFonts w:ascii="Arial" w:hAnsi="Arial" w:cs="Arial"/>
          <w:sz w:val="24"/>
          <w:szCs w:val="24"/>
        </w:rPr>
        <w:t xml:space="preserve">  One candidate contacted Jim and asked to withdraw his resume because he would only be available for one year.  Copies of those 5 </w:t>
      </w:r>
      <w:r w:rsidR="00EA07D8">
        <w:rPr>
          <w:rFonts w:ascii="Arial" w:hAnsi="Arial" w:cs="Arial"/>
          <w:sz w:val="24"/>
          <w:szCs w:val="24"/>
        </w:rPr>
        <w:t xml:space="preserve">resumes </w:t>
      </w:r>
      <w:r w:rsidRPr="00FF2775">
        <w:rPr>
          <w:rFonts w:ascii="Arial" w:hAnsi="Arial" w:cs="Arial"/>
          <w:sz w:val="24"/>
          <w:szCs w:val="24"/>
        </w:rPr>
        <w:t xml:space="preserve">had been emailed </w:t>
      </w:r>
      <w:r w:rsidR="00016C9B">
        <w:rPr>
          <w:rFonts w:ascii="Arial" w:hAnsi="Arial" w:cs="Arial"/>
          <w:sz w:val="24"/>
          <w:szCs w:val="24"/>
        </w:rPr>
        <w:t>to the Board members prior to the meeting.</w:t>
      </w:r>
    </w:p>
    <w:p w:rsidR="000E55DB" w:rsidRDefault="000E55DB" w:rsidP="008C6973">
      <w:pPr>
        <w:pStyle w:val="NoSpacing"/>
        <w:jc w:val="both"/>
        <w:rPr>
          <w:rFonts w:ascii="Arial" w:hAnsi="Arial" w:cs="Arial"/>
          <w:sz w:val="24"/>
          <w:szCs w:val="24"/>
        </w:rPr>
      </w:pPr>
    </w:p>
    <w:p w:rsidR="000E55DB" w:rsidRDefault="000E55DB" w:rsidP="008C6973">
      <w:pPr>
        <w:pStyle w:val="NoSpacing"/>
        <w:jc w:val="both"/>
        <w:rPr>
          <w:rFonts w:ascii="Arial" w:hAnsi="Arial" w:cs="Arial"/>
          <w:sz w:val="24"/>
          <w:szCs w:val="24"/>
        </w:rPr>
      </w:pPr>
      <w:r>
        <w:rPr>
          <w:rFonts w:ascii="Arial" w:hAnsi="Arial" w:cs="Arial"/>
          <w:sz w:val="24"/>
          <w:szCs w:val="24"/>
        </w:rPr>
        <w:t xml:space="preserve">The Committee will conduct personal interviews with each remaining candidate and then invite each to conduct at a rehearsal in October. Following each candidate’s conducting, the band members will have the opportunity to </w:t>
      </w:r>
      <w:r w:rsidR="00AA62CD">
        <w:rPr>
          <w:rFonts w:ascii="Arial" w:hAnsi="Arial" w:cs="Arial"/>
          <w:sz w:val="24"/>
          <w:szCs w:val="24"/>
        </w:rPr>
        <w:t>rate each conductor and submit comments for the board to review.  The board will make the final decision in November.</w:t>
      </w:r>
    </w:p>
    <w:p w:rsidR="000E55DB" w:rsidRDefault="000E55DB" w:rsidP="008C6973">
      <w:pPr>
        <w:pStyle w:val="NoSpacing"/>
        <w:jc w:val="both"/>
        <w:rPr>
          <w:rFonts w:ascii="Arial" w:hAnsi="Arial" w:cs="Arial"/>
          <w:sz w:val="24"/>
          <w:szCs w:val="24"/>
        </w:rPr>
      </w:pPr>
    </w:p>
    <w:p w:rsidR="000E55DB" w:rsidRDefault="000E55DB" w:rsidP="008C6973">
      <w:pPr>
        <w:pStyle w:val="NoSpacing"/>
        <w:jc w:val="both"/>
        <w:rPr>
          <w:rFonts w:ascii="Arial" w:hAnsi="Arial" w:cs="Arial"/>
          <w:sz w:val="24"/>
          <w:szCs w:val="24"/>
        </w:rPr>
      </w:pPr>
    </w:p>
    <w:p w:rsidR="00EA07D8" w:rsidRPr="00AA62CD" w:rsidRDefault="00AA62CD" w:rsidP="008C6973">
      <w:pPr>
        <w:pStyle w:val="NoSpacing"/>
        <w:jc w:val="both"/>
        <w:rPr>
          <w:rFonts w:ascii="Arial" w:hAnsi="Arial" w:cs="Arial"/>
          <w:b/>
          <w:sz w:val="24"/>
          <w:szCs w:val="24"/>
        </w:rPr>
      </w:pPr>
      <w:r>
        <w:rPr>
          <w:rFonts w:ascii="Arial" w:hAnsi="Arial" w:cs="Arial"/>
          <w:b/>
          <w:sz w:val="24"/>
          <w:szCs w:val="24"/>
        </w:rPr>
        <w:t>C</w:t>
      </w:r>
      <w:r w:rsidR="00016C9B">
        <w:rPr>
          <w:rFonts w:ascii="Arial" w:hAnsi="Arial" w:cs="Arial"/>
          <w:b/>
          <w:sz w:val="24"/>
          <w:szCs w:val="24"/>
        </w:rPr>
        <w:t>ommissioning of piece for Tommy</w:t>
      </w:r>
    </w:p>
    <w:p w:rsidR="008C6973" w:rsidRDefault="008C6973" w:rsidP="008C6973">
      <w:pPr>
        <w:pStyle w:val="NoSpacing"/>
        <w:jc w:val="both"/>
        <w:rPr>
          <w:rFonts w:ascii="Arial" w:hAnsi="Arial" w:cs="Arial"/>
          <w:sz w:val="24"/>
          <w:szCs w:val="24"/>
        </w:rPr>
      </w:pPr>
      <w:r>
        <w:rPr>
          <w:rFonts w:ascii="Arial" w:hAnsi="Arial" w:cs="Arial"/>
          <w:sz w:val="24"/>
          <w:szCs w:val="24"/>
        </w:rPr>
        <w:t>Janice said sh</w:t>
      </w:r>
      <w:r w:rsidR="00016C9B">
        <w:rPr>
          <w:rFonts w:ascii="Arial" w:hAnsi="Arial" w:cs="Arial"/>
          <w:sz w:val="24"/>
          <w:szCs w:val="24"/>
        </w:rPr>
        <w:t>e sent a letter to Eric Whitacre’s manager inquiring about the possibility of commissioning Mr. Whitacre to compose a piece in Tommy’s name.  She received a very nice response that Mr. Whitacre must decline at this time due to other commitments.</w:t>
      </w:r>
      <w:r w:rsidR="00AA62CD">
        <w:rPr>
          <w:rFonts w:ascii="Arial" w:hAnsi="Arial" w:cs="Arial"/>
          <w:sz w:val="24"/>
          <w:szCs w:val="24"/>
        </w:rPr>
        <w:t xml:space="preserve">  Denise Guilbert has asked that David </w:t>
      </w:r>
      <w:proofErr w:type="spellStart"/>
      <w:r w:rsidR="00AA62CD">
        <w:rPr>
          <w:rFonts w:ascii="Arial" w:hAnsi="Arial" w:cs="Arial"/>
          <w:sz w:val="24"/>
          <w:szCs w:val="24"/>
        </w:rPr>
        <w:t>Lovrien</w:t>
      </w:r>
      <w:proofErr w:type="spellEnd"/>
      <w:r>
        <w:rPr>
          <w:rFonts w:ascii="Arial" w:hAnsi="Arial" w:cs="Arial"/>
          <w:sz w:val="24"/>
          <w:szCs w:val="24"/>
        </w:rPr>
        <w:t xml:space="preserve"> </w:t>
      </w:r>
      <w:r w:rsidR="00AA62CD">
        <w:rPr>
          <w:rFonts w:ascii="Arial" w:hAnsi="Arial" w:cs="Arial"/>
          <w:sz w:val="24"/>
          <w:szCs w:val="24"/>
        </w:rPr>
        <w:t xml:space="preserve">be </w:t>
      </w:r>
      <w:r>
        <w:rPr>
          <w:rFonts w:ascii="Arial" w:hAnsi="Arial" w:cs="Arial"/>
          <w:sz w:val="24"/>
          <w:szCs w:val="24"/>
        </w:rPr>
        <w:t>contacted next</w:t>
      </w:r>
      <w:r w:rsidR="00AA62CD">
        <w:rPr>
          <w:rFonts w:ascii="Arial" w:hAnsi="Arial" w:cs="Arial"/>
          <w:sz w:val="24"/>
          <w:szCs w:val="24"/>
        </w:rPr>
        <w:t>, and Jim Carter will call him and see if a meeting can be set up to see if he is interested</w:t>
      </w:r>
      <w:r>
        <w:rPr>
          <w:rFonts w:ascii="Arial" w:hAnsi="Arial" w:cs="Arial"/>
          <w:sz w:val="24"/>
          <w:szCs w:val="24"/>
        </w:rPr>
        <w:t>.</w:t>
      </w:r>
    </w:p>
    <w:p w:rsidR="00AA62CD" w:rsidRDefault="00AA62CD" w:rsidP="008C6973">
      <w:pPr>
        <w:pStyle w:val="NoSpacing"/>
        <w:jc w:val="both"/>
        <w:rPr>
          <w:rFonts w:ascii="Arial" w:hAnsi="Arial" w:cs="Arial"/>
          <w:sz w:val="24"/>
          <w:szCs w:val="24"/>
        </w:rPr>
      </w:pPr>
    </w:p>
    <w:p w:rsidR="00AA62CD" w:rsidRDefault="00AA62CD" w:rsidP="008C6973">
      <w:pPr>
        <w:pStyle w:val="NoSpacing"/>
        <w:jc w:val="both"/>
        <w:rPr>
          <w:rFonts w:ascii="Arial" w:hAnsi="Arial" w:cs="Arial"/>
          <w:b/>
          <w:sz w:val="24"/>
          <w:szCs w:val="24"/>
        </w:rPr>
      </w:pPr>
      <w:r>
        <w:rPr>
          <w:rFonts w:ascii="Arial" w:hAnsi="Arial" w:cs="Arial"/>
          <w:b/>
          <w:sz w:val="24"/>
          <w:szCs w:val="24"/>
        </w:rPr>
        <w:t>ACB Journal ad and article</w:t>
      </w:r>
    </w:p>
    <w:p w:rsidR="00AA62CD" w:rsidRPr="00AA62CD" w:rsidRDefault="00AA62CD" w:rsidP="008C6973">
      <w:pPr>
        <w:pStyle w:val="NoSpacing"/>
        <w:jc w:val="both"/>
        <w:rPr>
          <w:rFonts w:ascii="Arial" w:hAnsi="Arial" w:cs="Arial"/>
          <w:sz w:val="24"/>
          <w:szCs w:val="24"/>
        </w:rPr>
      </w:pPr>
      <w:r>
        <w:rPr>
          <w:rFonts w:ascii="Arial" w:hAnsi="Arial" w:cs="Arial"/>
          <w:sz w:val="24"/>
          <w:szCs w:val="24"/>
        </w:rPr>
        <w:t>The article has been written and the board viewed prospective ads for the Journal.  The board decided on the ad with the full band in the background.  Janice will relay this to Nancy for inclusion in the October issue.</w:t>
      </w:r>
    </w:p>
    <w:p w:rsidR="000D7065" w:rsidRPr="00F42F19" w:rsidRDefault="000D7065" w:rsidP="00AF053A">
      <w:pPr>
        <w:jc w:val="both"/>
        <w:rPr>
          <w:rFonts w:ascii="Arial" w:hAnsi="Arial" w:cs="Arial"/>
          <w:color w:val="000000"/>
          <w:sz w:val="24"/>
          <w:szCs w:val="24"/>
        </w:rPr>
      </w:pPr>
    </w:p>
    <w:p w:rsidR="00AF053A" w:rsidRPr="00F42F19" w:rsidRDefault="00AF053A" w:rsidP="0017638E">
      <w:pPr>
        <w:pStyle w:val="NoSpacing"/>
        <w:jc w:val="both"/>
        <w:rPr>
          <w:rFonts w:ascii="Arial" w:hAnsi="Arial" w:cs="Arial"/>
          <w:b/>
          <w:sz w:val="24"/>
          <w:szCs w:val="24"/>
        </w:rPr>
      </w:pPr>
      <w:r w:rsidRPr="00F42F19">
        <w:rPr>
          <w:rFonts w:ascii="Arial" w:hAnsi="Arial" w:cs="Arial"/>
          <w:b/>
          <w:sz w:val="24"/>
          <w:szCs w:val="24"/>
        </w:rPr>
        <w:t>6.  New Business</w:t>
      </w:r>
    </w:p>
    <w:p w:rsidR="006D5540" w:rsidRDefault="00EA07D8" w:rsidP="0017638E">
      <w:pPr>
        <w:pStyle w:val="NoSpacing"/>
        <w:jc w:val="both"/>
        <w:rPr>
          <w:rFonts w:ascii="Arial" w:hAnsi="Arial" w:cs="Arial"/>
          <w:sz w:val="24"/>
          <w:szCs w:val="24"/>
        </w:rPr>
      </w:pPr>
      <w:r>
        <w:rPr>
          <w:rFonts w:ascii="Arial" w:hAnsi="Arial" w:cs="Arial"/>
          <w:sz w:val="24"/>
          <w:szCs w:val="24"/>
        </w:rPr>
        <w:t xml:space="preserve">Janice said she received </w:t>
      </w:r>
      <w:r w:rsidR="00016C9B">
        <w:rPr>
          <w:rFonts w:ascii="Arial" w:hAnsi="Arial" w:cs="Arial"/>
          <w:sz w:val="24"/>
          <w:szCs w:val="24"/>
        </w:rPr>
        <w:t>an email</w:t>
      </w:r>
      <w:r>
        <w:rPr>
          <w:rFonts w:ascii="Arial" w:hAnsi="Arial" w:cs="Arial"/>
          <w:sz w:val="24"/>
          <w:szCs w:val="24"/>
        </w:rPr>
        <w:t xml:space="preserve"> from Warren Rubin who said that he has </w:t>
      </w:r>
      <w:r w:rsidR="00A81156">
        <w:rPr>
          <w:rFonts w:ascii="Arial" w:hAnsi="Arial" w:cs="Arial"/>
          <w:sz w:val="24"/>
          <w:szCs w:val="24"/>
        </w:rPr>
        <w:t xml:space="preserve">found </w:t>
      </w:r>
      <w:r>
        <w:rPr>
          <w:rFonts w:ascii="Arial" w:hAnsi="Arial" w:cs="Arial"/>
          <w:sz w:val="24"/>
          <w:szCs w:val="24"/>
        </w:rPr>
        <w:t xml:space="preserve">a 1987 proclamation </w:t>
      </w:r>
      <w:r w:rsidR="00A81156">
        <w:rPr>
          <w:rFonts w:ascii="Arial" w:hAnsi="Arial" w:cs="Arial"/>
          <w:sz w:val="24"/>
          <w:szCs w:val="24"/>
        </w:rPr>
        <w:t xml:space="preserve">for the band </w:t>
      </w:r>
      <w:r>
        <w:rPr>
          <w:rFonts w:ascii="Arial" w:hAnsi="Arial" w:cs="Arial"/>
          <w:sz w:val="24"/>
          <w:szCs w:val="24"/>
        </w:rPr>
        <w:t>from the City of Plano, and would like to know what to do with it.  Sheila said she would contact him to give it to her.</w:t>
      </w:r>
    </w:p>
    <w:p w:rsidR="00EA07D8" w:rsidRDefault="00EA07D8" w:rsidP="0017638E">
      <w:pPr>
        <w:pStyle w:val="NoSpacing"/>
        <w:jc w:val="both"/>
        <w:rPr>
          <w:rFonts w:ascii="Arial" w:hAnsi="Arial" w:cs="Arial"/>
          <w:sz w:val="24"/>
          <w:szCs w:val="24"/>
        </w:rPr>
      </w:pPr>
    </w:p>
    <w:p w:rsidR="00EA07D8" w:rsidRDefault="00EA07D8" w:rsidP="0017638E">
      <w:pPr>
        <w:pStyle w:val="NoSpacing"/>
        <w:jc w:val="both"/>
        <w:rPr>
          <w:rFonts w:ascii="Arial" w:hAnsi="Arial" w:cs="Arial"/>
          <w:sz w:val="24"/>
          <w:szCs w:val="24"/>
        </w:rPr>
      </w:pPr>
      <w:r>
        <w:rPr>
          <w:rFonts w:ascii="Arial" w:hAnsi="Arial" w:cs="Arial"/>
          <w:sz w:val="24"/>
          <w:szCs w:val="24"/>
        </w:rPr>
        <w:t>The Plano Civic Chorus has asked to do an ad swap with us, which was approved.</w:t>
      </w:r>
    </w:p>
    <w:p w:rsidR="00EA07D8" w:rsidRPr="00F42F19" w:rsidRDefault="00EA07D8" w:rsidP="0017638E">
      <w:pPr>
        <w:pStyle w:val="NoSpacing"/>
        <w:jc w:val="both"/>
        <w:rPr>
          <w:rFonts w:ascii="Arial" w:hAnsi="Arial" w:cs="Arial"/>
          <w:sz w:val="24"/>
          <w:szCs w:val="24"/>
        </w:rPr>
      </w:pPr>
    </w:p>
    <w:p w:rsidR="00AF053A" w:rsidRPr="00F42F19" w:rsidRDefault="00AF053A" w:rsidP="00AF053A">
      <w:pPr>
        <w:pStyle w:val="NoSpacing"/>
        <w:jc w:val="both"/>
        <w:rPr>
          <w:rFonts w:ascii="Arial" w:hAnsi="Arial" w:cs="Arial"/>
          <w:b/>
          <w:sz w:val="24"/>
          <w:szCs w:val="24"/>
        </w:rPr>
      </w:pPr>
      <w:r w:rsidRPr="00F42F19">
        <w:rPr>
          <w:rFonts w:ascii="Arial" w:hAnsi="Arial" w:cs="Arial"/>
          <w:b/>
          <w:sz w:val="24"/>
          <w:szCs w:val="24"/>
        </w:rPr>
        <w:t>7.  Other Business</w:t>
      </w:r>
    </w:p>
    <w:p w:rsidR="00EA07D8" w:rsidRDefault="00EA07D8" w:rsidP="00AF053A">
      <w:pPr>
        <w:pStyle w:val="NoSpacing"/>
        <w:jc w:val="both"/>
        <w:rPr>
          <w:rFonts w:ascii="Arial" w:hAnsi="Arial" w:cs="Arial"/>
          <w:sz w:val="24"/>
          <w:szCs w:val="24"/>
        </w:rPr>
      </w:pPr>
      <w:r>
        <w:rPr>
          <w:rFonts w:ascii="Arial" w:hAnsi="Arial" w:cs="Arial"/>
          <w:sz w:val="24"/>
          <w:szCs w:val="24"/>
        </w:rPr>
        <w:t xml:space="preserve">Marilyn said that she contacted her mother, who is a CPA, who offered to </w:t>
      </w:r>
      <w:r w:rsidR="00016C9B">
        <w:rPr>
          <w:rFonts w:ascii="Arial" w:hAnsi="Arial" w:cs="Arial"/>
          <w:sz w:val="24"/>
          <w:szCs w:val="24"/>
        </w:rPr>
        <w:t xml:space="preserve">prepare the band’s Form 990 and 1099s as an </w:t>
      </w:r>
      <w:r>
        <w:rPr>
          <w:rFonts w:ascii="Arial" w:hAnsi="Arial" w:cs="Arial"/>
          <w:sz w:val="24"/>
          <w:szCs w:val="24"/>
        </w:rPr>
        <w:t xml:space="preserve">in-kind donation </w:t>
      </w:r>
      <w:r w:rsidR="00016C9B">
        <w:rPr>
          <w:rFonts w:ascii="Arial" w:hAnsi="Arial" w:cs="Arial"/>
          <w:sz w:val="24"/>
          <w:szCs w:val="24"/>
        </w:rPr>
        <w:t>of</w:t>
      </w:r>
      <w:r>
        <w:rPr>
          <w:rFonts w:ascii="Arial" w:hAnsi="Arial" w:cs="Arial"/>
          <w:sz w:val="24"/>
          <w:szCs w:val="24"/>
        </w:rPr>
        <w:t xml:space="preserve"> $750</w:t>
      </w:r>
      <w:r w:rsidR="00016C9B">
        <w:rPr>
          <w:rFonts w:ascii="Arial" w:hAnsi="Arial" w:cs="Arial"/>
          <w:sz w:val="24"/>
          <w:szCs w:val="24"/>
        </w:rPr>
        <w:t xml:space="preserve"> (which is the amount the current accountant was going to charge)</w:t>
      </w:r>
      <w:r>
        <w:rPr>
          <w:rFonts w:ascii="Arial" w:hAnsi="Arial" w:cs="Arial"/>
          <w:sz w:val="24"/>
          <w:szCs w:val="24"/>
        </w:rPr>
        <w:t>, which was approved</w:t>
      </w:r>
      <w:r w:rsidR="00A81156">
        <w:rPr>
          <w:rFonts w:ascii="Arial" w:hAnsi="Arial" w:cs="Arial"/>
          <w:sz w:val="24"/>
          <w:szCs w:val="24"/>
        </w:rPr>
        <w:t>.</w:t>
      </w:r>
    </w:p>
    <w:p w:rsidR="00EA07D8" w:rsidRDefault="00EA07D8" w:rsidP="00AF053A">
      <w:pPr>
        <w:pStyle w:val="NoSpacing"/>
        <w:jc w:val="both"/>
        <w:rPr>
          <w:rFonts w:ascii="Arial" w:hAnsi="Arial" w:cs="Arial"/>
          <w:sz w:val="24"/>
          <w:szCs w:val="24"/>
        </w:rPr>
      </w:pPr>
    </w:p>
    <w:p w:rsidR="00C23895" w:rsidRDefault="00EA07D8" w:rsidP="00AF053A">
      <w:pPr>
        <w:pStyle w:val="NoSpacing"/>
        <w:jc w:val="both"/>
        <w:rPr>
          <w:rFonts w:ascii="Arial" w:hAnsi="Arial" w:cs="Arial"/>
          <w:sz w:val="24"/>
          <w:szCs w:val="24"/>
        </w:rPr>
      </w:pPr>
      <w:r>
        <w:rPr>
          <w:rFonts w:ascii="Arial" w:hAnsi="Arial" w:cs="Arial"/>
          <w:sz w:val="24"/>
          <w:szCs w:val="24"/>
        </w:rPr>
        <w:t xml:space="preserve">There will be 11 Board members attending the </w:t>
      </w:r>
      <w:proofErr w:type="spellStart"/>
      <w:r w:rsidR="00016C9B">
        <w:rPr>
          <w:rFonts w:ascii="Arial" w:hAnsi="Arial" w:cs="Arial"/>
          <w:sz w:val="24"/>
          <w:szCs w:val="24"/>
        </w:rPr>
        <w:t>Art</w:t>
      </w:r>
      <w:r w:rsidRPr="00F42F19">
        <w:rPr>
          <w:rFonts w:ascii="Arial" w:hAnsi="Arial" w:cs="Arial"/>
          <w:sz w:val="24"/>
          <w:szCs w:val="24"/>
        </w:rPr>
        <w:t>Centre</w:t>
      </w:r>
      <w:proofErr w:type="spellEnd"/>
      <w:r w:rsidRPr="00F42F19">
        <w:rPr>
          <w:rFonts w:ascii="Arial" w:hAnsi="Arial" w:cs="Arial"/>
          <w:sz w:val="24"/>
          <w:szCs w:val="24"/>
        </w:rPr>
        <w:t xml:space="preserve"> of Plano</w:t>
      </w:r>
      <w:r w:rsidR="00016C9B">
        <w:rPr>
          <w:rFonts w:ascii="Arial" w:hAnsi="Arial" w:cs="Arial"/>
          <w:sz w:val="24"/>
          <w:szCs w:val="24"/>
        </w:rPr>
        <w:t>’s</w:t>
      </w:r>
      <w:r w:rsidRPr="00F42F19">
        <w:rPr>
          <w:rFonts w:ascii="Arial" w:hAnsi="Arial" w:cs="Arial"/>
          <w:sz w:val="24"/>
          <w:szCs w:val="24"/>
        </w:rPr>
        <w:t xml:space="preserve"> semi-annual gala, “For the Love of Art,” on September 12</w:t>
      </w:r>
      <w:r w:rsidR="00A81156">
        <w:rPr>
          <w:rFonts w:ascii="Arial" w:hAnsi="Arial" w:cs="Arial"/>
          <w:sz w:val="24"/>
          <w:szCs w:val="24"/>
        </w:rPr>
        <w:t xml:space="preserve">, </w:t>
      </w:r>
      <w:r w:rsidR="00016C9B">
        <w:rPr>
          <w:rFonts w:ascii="Arial" w:hAnsi="Arial" w:cs="Arial"/>
          <w:sz w:val="24"/>
          <w:szCs w:val="24"/>
        </w:rPr>
        <w:t>at which</w:t>
      </w:r>
      <w:r w:rsidR="00A81156">
        <w:rPr>
          <w:rFonts w:ascii="Arial" w:hAnsi="Arial" w:cs="Arial"/>
          <w:sz w:val="24"/>
          <w:szCs w:val="24"/>
        </w:rPr>
        <w:t xml:space="preserve"> a</w:t>
      </w:r>
      <w:r w:rsidR="00016C9B">
        <w:rPr>
          <w:rFonts w:ascii="Arial" w:hAnsi="Arial" w:cs="Arial"/>
          <w:sz w:val="24"/>
          <w:szCs w:val="24"/>
        </w:rPr>
        <w:t xml:space="preserve"> special</w:t>
      </w:r>
      <w:r w:rsidR="00A81156">
        <w:rPr>
          <w:rFonts w:ascii="Arial" w:hAnsi="Arial" w:cs="Arial"/>
          <w:sz w:val="24"/>
          <w:szCs w:val="24"/>
        </w:rPr>
        <w:t xml:space="preserve"> award </w:t>
      </w:r>
      <w:r w:rsidR="00016C9B">
        <w:rPr>
          <w:rFonts w:ascii="Arial" w:hAnsi="Arial" w:cs="Arial"/>
          <w:sz w:val="24"/>
          <w:szCs w:val="24"/>
        </w:rPr>
        <w:t>will be given to the band and Tommy.</w:t>
      </w:r>
      <w:r w:rsidRPr="00F42F19">
        <w:rPr>
          <w:rFonts w:ascii="Arial" w:hAnsi="Arial" w:cs="Arial"/>
          <w:sz w:val="24"/>
          <w:szCs w:val="24"/>
        </w:rPr>
        <w:t xml:space="preserve"> </w:t>
      </w:r>
      <w:r>
        <w:rPr>
          <w:rFonts w:ascii="Arial" w:hAnsi="Arial" w:cs="Arial"/>
          <w:sz w:val="24"/>
          <w:szCs w:val="24"/>
        </w:rPr>
        <w:t>Janice said she has a table reserved so we will all be sitting together</w:t>
      </w:r>
      <w:r w:rsidR="00746A13">
        <w:rPr>
          <w:rFonts w:ascii="Arial" w:hAnsi="Arial" w:cs="Arial"/>
          <w:sz w:val="24"/>
          <w:szCs w:val="24"/>
        </w:rPr>
        <w:t>.</w:t>
      </w:r>
    </w:p>
    <w:p w:rsidR="00746A13" w:rsidRPr="00F42F19" w:rsidRDefault="00746A13" w:rsidP="00AF053A">
      <w:pPr>
        <w:pStyle w:val="NoSpacing"/>
        <w:jc w:val="both"/>
        <w:rPr>
          <w:rFonts w:ascii="Arial" w:hAnsi="Arial" w:cs="Arial"/>
          <w:sz w:val="24"/>
          <w:szCs w:val="24"/>
        </w:rPr>
      </w:pPr>
    </w:p>
    <w:p w:rsidR="00C23895" w:rsidRPr="00F42F19" w:rsidRDefault="00C23895" w:rsidP="00C23895">
      <w:pPr>
        <w:pStyle w:val="NoSpacing"/>
        <w:jc w:val="both"/>
        <w:rPr>
          <w:rFonts w:ascii="Arial" w:hAnsi="Arial" w:cs="Arial"/>
          <w:sz w:val="24"/>
          <w:szCs w:val="24"/>
        </w:rPr>
      </w:pPr>
      <w:r w:rsidRPr="00F42F19">
        <w:rPr>
          <w:rFonts w:ascii="Arial" w:hAnsi="Arial" w:cs="Arial"/>
          <w:sz w:val="24"/>
          <w:szCs w:val="24"/>
        </w:rPr>
        <w:t xml:space="preserve">There was no further business.  The next meeting is scheduled for Tuesday, </w:t>
      </w:r>
      <w:r w:rsidR="00746A13">
        <w:rPr>
          <w:rFonts w:ascii="Arial" w:hAnsi="Arial" w:cs="Arial"/>
          <w:sz w:val="24"/>
          <w:szCs w:val="24"/>
        </w:rPr>
        <w:t>October 7</w:t>
      </w:r>
      <w:r w:rsidRPr="00F42F19">
        <w:rPr>
          <w:rFonts w:ascii="Arial" w:hAnsi="Arial" w:cs="Arial"/>
          <w:sz w:val="24"/>
          <w:szCs w:val="24"/>
        </w:rPr>
        <w:t>, 2014.</w:t>
      </w:r>
    </w:p>
    <w:sectPr w:rsidR="00C23895" w:rsidRPr="00F42F19" w:rsidSect="00F42F19">
      <w:pgSz w:w="12240" w:h="15840"/>
      <w:pgMar w:top="990" w:right="810" w:bottom="63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844"/>
    <w:multiLevelType w:val="hybridMultilevel"/>
    <w:tmpl w:val="EB66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9039C"/>
    <w:multiLevelType w:val="hybridMultilevel"/>
    <w:tmpl w:val="66CC3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1E4455"/>
    <w:multiLevelType w:val="hybridMultilevel"/>
    <w:tmpl w:val="7966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B3186"/>
    <w:multiLevelType w:val="hybridMultilevel"/>
    <w:tmpl w:val="6DBE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B0746"/>
    <w:multiLevelType w:val="hybridMultilevel"/>
    <w:tmpl w:val="F45C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053A"/>
    <w:rsid w:val="00012AED"/>
    <w:rsid w:val="00016C9B"/>
    <w:rsid w:val="00036B10"/>
    <w:rsid w:val="000D148C"/>
    <w:rsid w:val="000D7065"/>
    <w:rsid w:val="000E55DB"/>
    <w:rsid w:val="00123592"/>
    <w:rsid w:val="0017638E"/>
    <w:rsid w:val="001F174B"/>
    <w:rsid w:val="002253B2"/>
    <w:rsid w:val="002741CA"/>
    <w:rsid w:val="00294A75"/>
    <w:rsid w:val="00307053"/>
    <w:rsid w:val="00307677"/>
    <w:rsid w:val="003206CF"/>
    <w:rsid w:val="00355CA7"/>
    <w:rsid w:val="003F328A"/>
    <w:rsid w:val="00416DAE"/>
    <w:rsid w:val="00417B1A"/>
    <w:rsid w:val="00440F7C"/>
    <w:rsid w:val="004718DE"/>
    <w:rsid w:val="00496BEF"/>
    <w:rsid w:val="004C1ACA"/>
    <w:rsid w:val="004E7761"/>
    <w:rsid w:val="00555197"/>
    <w:rsid w:val="005C22ED"/>
    <w:rsid w:val="00622F92"/>
    <w:rsid w:val="006462DB"/>
    <w:rsid w:val="00661549"/>
    <w:rsid w:val="006D5540"/>
    <w:rsid w:val="00746A13"/>
    <w:rsid w:val="007D00BA"/>
    <w:rsid w:val="007E19E8"/>
    <w:rsid w:val="008C6973"/>
    <w:rsid w:val="008E4A7C"/>
    <w:rsid w:val="00973301"/>
    <w:rsid w:val="0099714E"/>
    <w:rsid w:val="009F7C2E"/>
    <w:rsid w:val="00A00E31"/>
    <w:rsid w:val="00A02D65"/>
    <w:rsid w:val="00A571E8"/>
    <w:rsid w:val="00A81156"/>
    <w:rsid w:val="00AA62CD"/>
    <w:rsid w:val="00AF053A"/>
    <w:rsid w:val="00B01AB0"/>
    <w:rsid w:val="00B11556"/>
    <w:rsid w:val="00B16E2A"/>
    <w:rsid w:val="00B27D95"/>
    <w:rsid w:val="00B30BE8"/>
    <w:rsid w:val="00B43681"/>
    <w:rsid w:val="00C01BFD"/>
    <w:rsid w:val="00C122BD"/>
    <w:rsid w:val="00C23895"/>
    <w:rsid w:val="00CA3A29"/>
    <w:rsid w:val="00CF286D"/>
    <w:rsid w:val="00D363EB"/>
    <w:rsid w:val="00DE376D"/>
    <w:rsid w:val="00E30F18"/>
    <w:rsid w:val="00E707DB"/>
    <w:rsid w:val="00E721AB"/>
    <w:rsid w:val="00EA07D8"/>
    <w:rsid w:val="00F37EFC"/>
    <w:rsid w:val="00F42F19"/>
    <w:rsid w:val="00F475C1"/>
    <w:rsid w:val="00F72B41"/>
    <w:rsid w:val="00FC1FA6"/>
    <w:rsid w:val="00FD5B1D"/>
    <w:rsid w:val="00FF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3A"/>
    <w:pPr>
      <w:spacing w:after="0" w:line="240" w:lineRule="auto"/>
      <w:jc w:val="center"/>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53A"/>
    <w:pPr>
      <w:spacing w:after="0" w:line="240" w:lineRule="auto"/>
      <w:jc w:val="center"/>
    </w:pPr>
    <w:rPr>
      <w:rFonts w:ascii="Calibri" w:eastAsia="Times New Roman" w:hAnsi="Calibri" w:cs="Times New Roman"/>
    </w:rPr>
  </w:style>
  <w:style w:type="table" w:styleId="TableGrid">
    <w:name w:val="Table Grid"/>
    <w:basedOn w:val="TableNormal"/>
    <w:uiPriority w:val="59"/>
    <w:rsid w:val="0017638E"/>
    <w:pPr>
      <w:spacing w:after="0" w:line="240" w:lineRule="auto"/>
      <w:jc w:val="center"/>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18DE"/>
    <w:pPr>
      <w:spacing w:before="100" w:beforeAutospacing="1" w:after="100" w:afterAutospacing="1"/>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3A"/>
    <w:pPr>
      <w:spacing w:after="0" w:line="240" w:lineRule="auto"/>
      <w:jc w:val="center"/>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53A"/>
    <w:pPr>
      <w:spacing w:after="0" w:line="240" w:lineRule="auto"/>
      <w:jc w:val="center"/>
    </w:pPr>
    <w:rPr>
      <w:rFonts w:ascii="Calibri" w:eastAsia="Times New Roman" w:hAnsi="Calibri" w:cs="Times New Roman"/>
    </w:rPr>
  </w:style>
  <w:style w:type="table" w:styleId="TableGrid">
    <w:name w:val="Table Grid"/>
    <w:basedOn w:val="TableNormal"/>
    <w:uiPriority w:val="59"/>
    <w:rsid w:val="0017638E"/>
    <w:pPr>
      <w:spacing w:after="0" w:line="240" w:lineRule="auto"/>
      <w:jc w:val="center"/>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18DE"/>
    <w:pPr>
      <w:spacing w:before="100" w:beforeAutospacing="1" w:after="100" w:afterAutospacing="1"/>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98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beckymillert</dc:creator>
  <cp:lastModifiedBy>beckymillert</cp:lastModifiedBy>
  <cp:revision>3</cp:revision>
  <dcterms:created xsi:type="dcterms:W3CDTF">2014-09-04T17:54:00Z</dcterms:created>
  <dcterms:modified xsi:type="dcterms:W3CDTF">2014-09-04T17:55:00Z</dcterms:modified>
</cp:coreProperties>
</file>